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8280" w:type="dxa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18"/>
        <w:gridCol w:w="1276"/>
        <w:gridCol w:w="4252"/>
        <w:gridCol w:w="1334"/>
      </w:tblGrid>
      <w:tr w:rsidR="00395FD8" w:rsidTr="003F4A33">
        <w:trPr>
          <w:cantSplit/>
        </w:trPr>
        <w:tc>
          <w:tcPr>
            <w:tcW w:w="1418" w:type="dxa"/>
            <w:vMerge w:val="restart"/>
            <w:tcBorders>
              <w:top w:val="double" w:sz="4" w:space="0" w:color="auto"/>
            </w:tcBorders>
            <w:vAlign w:val="center"/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文档分类</w:t>
            </w:r>
          </w:p>
        </w:tc>
        <w:tc>
          <w:tcPr>
            <w:tcW w:w="1276" w:type="dxa"/>
            <w:tcBorders>
              <w:top w:val="double" w:sz="4" w:space="0" w:color="auto"/>
            </w:tcBorders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项目名称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:rsidR="00395FD8" w:rsidRPr="003E0BF9" w:rsidRDefault="003E0BF9" w:rsidP="003E0BF9">
            <w:pPr>
              <w:ind w:firstLineChars="0" w:firstLine="0"/>
              <w:rPr>
                <w:bCs/>
              </w:rPr>
            </w:pPr>
            <w:r w:rsidRPr="003E0BF9">
              <w:rPr>
                <w:rFonts w:hint="eastAsia"/>
                <w:bCs/>
              </w:rPr>
              <w:t>采购人自主选择代理机构系统</w:t>
            </w:r>
          </w:p>
        </w:tc>
        <w:tc>
          <w:tcPr>
            <w:tcW w:w="1334" w:type="dxa"/>
            <w:vMerge w:val="restart"/>
            <w:tcBorders>
              <w:top w:val="double" w:sz="4" w:space="0" w:color="auto"/>
            </w:tcBorders>
            <w:vAlign w:val="center"/>
          </w:tcPr>
          <w:p w:rsidR="00395FD8" w:rsidRPr="00542BFD" w:rsidRDefault="00395FD8" w:rsidP="0025201F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共</w:t>
            </w:r>
            <w:r w:rsidR="0025201F">
              <w:rPr>
                <w:rFonts w:hint="eastAsia"/>
                <w:bCs/>
              </w:rPr>
              <w:t>19</w:t>
            </w:r>
            <w:r w:rsidRPr="00542BFD">
              <w:rPr>
                <w:rFonts w:hint="eastAsia"/>
                <w:bCs/>
              </w:rPr>
              <w:t>页</w:t>
            </w:r>
          </w:p>
        </w:tc>
      </w:tr>
      <w:tr w:rsidR="00395FD8" w:rsidTr="003F4A33">
        <w:trPr>
          <w:cantSplit/>
        </w:trPr>
        <w:tc>
          <w:tcPr>
            <w:tcW w:w="1418" w:type="dxa"/>
            <w:vMerge/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  <w:tc>
          <w:tcPr>
            <w:tcW w:w="1276" w:type="dxa"/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项目编号</w:t>
            </w:r>
          </w:p>
        </w:tc>
        <w:tc>
          <w:tcPr>
            <w:tcW w:w="4252" w:type="dxa"/>
          </w:tcPr>
          <w:p w:rsidR="00395FD8" w:rsidRDefault="00395FD8" w:rsidP="003F4A33">
            <w:pPr>
              <w:ind w:firstLineChars="0" w:firstLine="0"/>
              <w:rPr>
                <w:b/>
                <w:bCs/>
              </w:rPr>
            </w:pPr>
          </w:p>
        </w:tc>
        <w:tc>
          <w:tcPr>
            <w:tcW w:w="1334" w:type="dxa"/>
            <w:vMerge/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</w:tr>
      <w:tr w:rsidR="00395FD8" w:rsidTr="003F4A33">
        <w:trPr>
          <w:cantSplit/>
        </w:trPr>
        <w:tc>
          <w:tcPr>
            <w:tcW w:w="1418" w:type="dxa"/>
            <w:vMerge/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  <w:tc>
          <w:tcPr>
            <w:tcW w:w="1276" w:type="dxa"/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版　　本</w:t>
            </w:r>
          </w:p>
        </w:tc>
        <w:tc>
          <w:tcPr>
            <w:tcW w:w="4252" w:type="dxa"/>
          </w:tcPr>
          <w:p w:rsidR="00395FD8" w:rsidRPr="00542BFD" w:rsidRDefault="003E0BF9" w:rsidP="00171CC7">
            <w:pPr>
              <w:ind w:firstLineChars="0" w:firstLine="0"/>
              <w:rPr>
                <w:bCs/>
              </w:rPr>
            </w:pPr>
            <w:r>
              <w:rPr>
                <w:rFonts w:hint="eastAsia"/>
                <w:bCs/>
              </w:rPr>
              <w:t>V1.</w:t>
            </w:r>
            <w:r w:rsidR="00171CC7">
              <w:rPr>
                <w:rFonts w:hint="eastAsia"/>
                <w:bCs/>
              </w:rPr>
              <w:t>1</w:t>
            </w:r>
          </w:p>
        </w:tc>
        <w:tc>
          <w:tcPr>
            <w:tcW w:w="1334" w:type="dxa"/>
            <w:vMerge/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</w:tr>
      <w:tr w:rsidR="00395FD8" w:rsidTr="003F4A33">
        <w:trPr>
          <w:cantSplit/>
        </w:trPr>
        <w:tc>
          <w:tcPr>
            <w:tcW w:w="1418" w:type="dxa"/>
            <w:vMerge/>
            <w:tcBorders>
              <w:bottom w:val="double" w:sz="4" w:space="0" w:color="auto"/>
            </w:tcBorders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密　　级</w:t>
            </w:r>
          </w:p>
        </w:tc>
        <w:tc>
          <w:tcPr>
            <w:tcW w:w="4252" w:type="dxa"/>
            <w:tcBorders>
              <w:bottom w:val="double" w:sz="4" w:space="0" w:color="auto"/>
            </w:tcBorders>
          </w:tcPr>
          <w:p w:rsidR="00395FD8" w:rsidRPr="00542BFD" w:rsidRDefault="00395FD8" w:rsidP="003F4A33">
            <w:pPr>
              <w:ind w:firstLineChars="0" w:firstLine="0"/>
              <w:rPr>
                <w:bCs/>
              </w:rPr>
            </w:pPr>
            <w:r w:rsidRPr="00542BFD">
              <w:rPr>
                <w:rFonts w:hint="eastAsia"/>
                <w:bCs/>
              </w:rPr>
              <w:t>□仅供内部使用　■可对外发布</w:t>
            </w:r>
          </w:p>
        </w:tc>
        <w:tc>
          <w:tcPr>
            <w:tcW w:w="1334" w:type="dxa"/>
            <w:vMerge/>
            <w:tcBorders>
              <w:bottom w:val="double" w:sz="4" w:space="0" w:color="auto"/>
            </w:tcBorders>
          </w:tcPr>
          <w:p w:rsidR="00395FD8" w:rsidRDefault="00395FD8" w:rsidP="003F4A33">
            <w:pPr>
              <w:ind w:firstLine="422"/>
              <w:rPr>
                <w:b/>
                <w:bCs/>
              </w:rPr>
            </w:pPr>
          </w:p>
        </w:tc>
      </w:tr>
    </w:tbl>
    <w:p w:rsidR="00395FD8" w:rsidRPr="00A222E7" w:rsidRDefault="00395FD8" w:rsidP="00395FD8">
      <w:pPr>
        <w:ind w:firstLine="1687"/>
        <w:jc w:val="center"/>
        <w:rPr>
          <w:b/>
          <w:bCs/>
          <w:sz w:val="84"/>
        </w:rPr>
      </w:pPr>
    </w:p>
    <w:p w:rsidR="00395FD8" w:rsidRDefault="003E0BF9" w:rsidP="003E0BF9">
      <w:pPr>
        <w:ind w:firstLineChars="0" w:firstLine="0"/>
        <w:jc w:val="center"/>
        <w:rPr>
          <w:rFonts w:asciiTheme="majorHAnsi" w:eastAsia="楷体_GB2312" w:hAnsiTheme="majorHAnsi" w:cstheme="majorBidi"/>
          <w:b/>
          <w:bCs/>
          <w:sz w:val="52"/>
          <w:szCs w:val="32"/>
        </w:rPr>
      </w:pPr>
      <w:r w:rsidRPr="003E0BF9">
        <w:rPr>
          <w:rFonts w:asciiTheme="majorHAnsi" w:eastAsia="楷体_GB2312" w:hAnsiTheme="majorHAnsi" w:cstheme="majorBidi" w:hint="eastAsia"/>
          <w:b/>
          <w:bCs/>
          <w:sz w:val="52"/>
          <w:szCs w:val="32"/>
        </w:rPr>
        <w:t>采购人自主选择代理机构系统</w:t>
      </w:r>
    </w:p>
    <w:p w:rsidR="003E0BF9" w:rsidRDefault="003E0BF9" w:rsidP="003E0BF9">
      <w:pPr>
        <w:ind w:firstLineChars="0" w:firstLine="0"/>
        <w:jc w:val="center"/>
        <w:rPr>
          <w:b/>
          <w:bCs/>
          <w:sz w:val="44"/>
        </w:rPr>
      </w:pPr>
      <w:r>
        <w:rPr>
          <w:rFonts w:asciiTheme="majorHAnsi" w:eastAsia="楷体_GB2312" w:hAnsiTheme="majorHAnsi" w:cstheme="majorBidi" w:hint="eastAsia"/>
          <w:b/>
          <w:bCs/>
          <w:sz w:val="52"/>
          <w:szCs w:val="32"/>
        </w:rPr>
        <w:t>操作手册</w:t>
      </w:r>
      <w:r w:rsidR="00AA0741" w:rsidRPr="00AA0741">
        <w:rPr>
          <w:rFonts w:asciiTheme="majorHAnsi" w:eastAsia="楷体_GB2312" w:hAnsiTheme="majorHAnsi" w:cstheme="majorBidi" w:hint="eastAsia"/>
          <w:b/>
          <w:bCs/>
          <w:sz w:val="52"/>
          <w:szCs w:val="32"/>
        </w:rPr>
        <w:t>（代理机构）</w:t>
      </w:r>
    </w:p>
    <w:p w:rsidR="00395FD8" w:rsidRDefault="00395FD8" w:rsidP="00395FD8">
      <w:pPr>
        <w:ind w:firstLineChars="0" w:firstLine="0"/>
        <w:rPr>
          <w:b/>
          <w:bCs/>
          <w:sz w:val="44"/>
        </w:rPr>
      </w:pPr>
    </w:p>
    <w:p w:rsidR="00395FD8" w:rsidRPr="00FF7176" w:rsidRDefault="00395FD8" w:rsidP="0057117B">
      <w:pPr>
        <w:pStyle w:val="af1"/>
      </w:pPr>
    </w:p>
    <w:p w:rsidR="00395FD8" w:rsidRDefault="00395FD8" w:rsidP="00395FD8">
      <w:pPr>
        <w:ind w:firstLineChars="0" w:firstLine="0"/>
      </w:pPr>
    </w:p>
    <w:p w:rsidR="00395FD8" w:rsidRPr="00542BFD" w:rsidRDefault="00395FD8" w:rsidP="00395FD8">
      <w:pPr>
        <w:ind w:firstLineChars="0" w:firstLine="0"/>
      </w:pPr>
    </w:p>
    <w:p w:rsidR="00395FD8" w:rsidRDefault="00395FD8" w:rsidP="0057117B">
      <w:pPr>
        <w:pStyle w:val="af0"/>
      </w:pPr>
    </w:p>
    <w:p w:rsidR="00395FD8" w:rsidRDefault="00395FD8" w:rsidP="0057117B">
      <w:pPr>
        <w:pStyle w:val="af0"/>
      </w:pPr>
    </w:p>
    <w:p w:rsidR="00B91821" w:rsidRDefault="00B91821" w:rsidP="0057117B">
      <w:pPr>
        <w:pStyle w:val="af0"/>
      </w:pPr>
    </w:p>
    <w:p w:rsidR="00B91821" w:rsidRDefault="00B91821" w:rsidP="0057117B">
      <w:pPr>
        <w:pStyle w:val="af0"/>
      </w:pPr>
    </w:p>
    <w:p w:rsidR="00B91821" w:rsidRDefault="00B91821" w:rsidP="0057117B">
      <w:pPr>
        <w:pStyle w:val="af0"/>
      </w:pPr>
    </w:p>
    <w:p w:rsidR="0021633E" w:rsidRPr="00AF5810" w:rsidRDefault="0021633E" w:rsidP="0057117B">
      <w:pPr>
        <w:pStyle w:val="af0"/>
      </w:pPr>
    </w:p>
    <w:p w:rsidR="00395FD8" w:rsidRDefault="00395FD8" w:rsidP="00395FD8">
      <w:pPr>
        <w:widowControl/>
        <w:spacing w:line="240" w:lineRule="auto"/>
        <w:ind w:firstLineChars="0" w:firstLine="0"/>
        <w:jc w:val="left"/>
        <w:rPr>
          <w:rFonts w:hint="eastAsia"/>
        </w:rPr>
      </w:pPr>
    </w:p>
    <w:p w:rsidR="004016FB" w:rsidRDefault="004016FB" w:rsidP="00395FD8">
      <w:pPr>
        <w:widowControl/>
        <w:spacing w:line="240" w:lineRule="auto"/>
        <w:ind w:firstLineChars="0" w:firstLine="0"/>
        <w:jc w:val="left"/>
        <w:rPr>
          <w:rFonts w:hint="eastAsia"/>
        </w:rPr>
      </w:pPr>
    </w:p>
    <w:p w:rsidR="004016FB" w:rsidRDefault="004016FB" w:rsidP="00395FD8">
      <w:pPr>
        <w:widowControl/>
        <w:spacing w:line="240" w:lineRule="auto"/>
        <w:ind w:firstLineChars="0" w:firstLine="0"/>
        <w:jc w:val="left"/>
        <w:rPr>
          <w:rFonts w:hint="eastAsia"/>
        </w:rPr>
      </w:pPr>
    </w:p>
    <w:p w:rsidR="004016FB" w:rsidRDefault="004016FB" w:rsidP="00395FD8">
      <w:pPr>
        <w:widowControl/>
        <w:spacing w:line="240" w:lineRule="auto"/>
        <w:ind w:firstLineChars="0" w:firstLine="0"/>
        <w:jc w:val="left"/>
        <w:rPr>
          <w:rFonts w:hint="eastAsia"/>
        </w:rPr>
      </w:pPr>
    </w:p>
    <w:p w:rsidR="004016FB" w:rsidRPr="0021633E" w:rsidRDefault="004016FB" w:rsidP="00395FD8">
      <w:pPr>
        <w:widowControl/>
        <w:spacing w:line="240" w:lineRule="auto"/>
        <w:ind w:firstLineChars="0" w:firstLine="0"/>
        <w:jc w:val="left"/>
      </w:pPr>
    </w:p>
    <w:bookmarkStart w:id="0" w:name="_Toc273367819" w:displacedByCustomXml="next"/>
    <w:bookmarkStart w:id="1" w:name="_Toc340764347" w:displacedByCustomXml="next"/>
    <w:sdt>
      <w:sdtPr>
        <w:rPr>
          <w:rFonts w:ascii="Times New Roman" w:eastAsia="宋体" w:hAnsi="Times New Roman" w:cs="Times New Roman"/>
          <w:b w:val="0"/>
          <w:bCs w:val="0"/>
          <w:color w:val="auto"/>
          <w:kern w:val="2"/>
          <w:sz w:val="21"/>
          <w:szCs w:val="24"/>
          <w:lang w:val="zh-CN"/>
        </w:rPr>
        <w:id w:val="22717803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2510E0" w:rsidRDefault="002510E0" w:rsidP="00471CDC">
          <w:pPr>
            <w:pStyle w:val="TOC"/>
          </w:pPr>
          <w:r>
            <w:rPr>
              <w:lang w:val="zh-CN"/>
            </w:rPr>
            <w:t>目录</w:t>
          </w:r>
        </w:p>
        <w:p w:rsidR="0082117D" w:rsidRDefault="0023379A" w:rsidP="00FA668A">
          <w:pPr>
            <w:pStyle w:val="11"/>
            <w:tabs>
              <w:tab w:val="left" w:pos="840"/>
              <w:tab w:val="right" w:leader="dot" w:pos="8296"/>
            </w:tabs>
            <w:ind w:firstLine="42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r w:rsidRPr="0023379A">
            <w:fldChar w:fldCharType="begin"/>
          </w:r>
          <w:r w:rsidR="002510E0">
            <w:instrText xml:space="preserve"> TOC \o "1-3" \h \z \u </w:instrText>
          </w:r>
          <w:r w:rsidRPr="0023379A">
            <w:fldChar w:fldCharType="separate"/>
          </w:r>
          <w:hyperlink w:anchor="_Toc520305681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1.</w:t>
            </w:r>
            <w:r w:rsidR="0082117D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代理机构注意事项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2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1.1.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代理机构电子密钥办理指引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3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1.2.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代理机构如何增加系统操作人员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4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1.3.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代理机构名录信息与密钥注册信息不一致的情况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11"/>
            <w:tabs>
              <w:tab w:val="left" w:pos="840"/>
              <w:tab w:val="right" w:leader="dot" w:pos="8296"/>
            </w:tabs>
            <w:ind w:firstLine="42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520305685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2.</w:t>
            </w:r>
            <w:r w:rsidR="0082117D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系统基本控件说明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6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2.1.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操作按钮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7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2.2.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其它选择按钮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11"/>
            <w:tabs>
              <w:tab w:val="left" w:pos="840"/>
              <w:tab w:val="right" w:leader="dot" w:pos="8296"/>
            </w:tabs>
            <w:ind w:firstLine="42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520305688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3.</w:t>
            </w:r>
            <w:r w:rsidR="0082117D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业务流程图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89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3.1.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代理机构实施项目流程图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11"/>
            <w:tabs>
              <w:tab w:val="left" w:pos="840"/>
              <w:tab w:val="right" w:leader="dot" w:pos="8296"/>
            </w:tabs>
            <w:ind w:firstLine="42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520305690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4.</w:t>
            </w:r>
            <w:r w:rsidR="0082117D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系统功能操作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691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4.1.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功能模块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2" w:history="1">
            <w:r w:rsidR="0082117D" w:rsidRPr="00FA668A">
              <w:rPr>
                <w:rStyle w:val="a4"/>
                <w:noProof/>
              </w:rPr>
              <w:t>4.1.1.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功能权限列表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3" w:history="1">
            <w:r w:rsidR="0082117D" w:rsidRPr="00FA668A">
              <w:rPr>
                <w:rStyle w:val="a4"/>
                <w:noProof/>
              </w:rPr>
              <w:t>4.1.2.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部长分配条目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4" w:history="1">
            <w:r w:rsidR="0082117D" w:rsidRPr="00FA668A">
              <w:rPr>
                <w:rStyle w:val="a4"/>
                <w:noProof/>
              </w:rPr>
              <w:t>4.1.3.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审核并立项</w:t>
            </w:r>
            <w:r w:rsidR="0082117D" w:rsidRPr="00FA668A">
              <w:rPr>
                <w:rStyle w:val="a4"/>
                <w:noProof/>
              </w:rPr>
              <w:t>(</w:t>
            </w:r>
            <w:r w:rsidR="0082117D" w:rsidRPr="00FA668A">
              <w:rPr>
                <w:rStyle w:val="a4"/>
                <w:rFonts w:hint="eastAsia"/>
                <w:noProof/>
              </w:rPr>
              <w:t>采购立项</w:t>
            </w:r>
            <w:r w:rsidR="0082117D" w:rsidRPr="00FA668A">
              <w:rPr>
                <w:rStyle w:val="a4"/>
                <w:noProof/>
              </w:rPr>
              <w:t>)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5" w:history="1">
            <w:r w:rsidR="0082117D" w:rsidRPr="00FA668A">
              <w:rPr>
                <w:rStyle w:val="a4"/>
                <w:noProof/>
              </w:rPr>
              <w:t>4.1.4.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输入中标结果</w:t>
            </w:r>
            <w:r w:rsidR="0082117D" w:rsidRPr="00FA668A">
              <w:rPr>
                <w:rStyle w:val="a4"/>
                <w:noProof/>
              </w:rPr>
              <w:t>[</w:t>
            </w:r>
            <w:r w:rsidR="0082117D" w:rsidRPr="00FA668A">
              <w:rPr>
                <w:rStyle w:val="a4"/>
                <w:rFonts w:hint="eastAsia"/>
                <w:noProof/>
              </w:rPr>
              <w:t>委托</w:t>
            </w:r>
            <w:r w:rsidR="0082117D" w:rsidRPr="00FA668A">
              <w:rPr>
                <w:rStyle w:val="a4"/>
                <w:noProof/>
              </w:rPr>
              <w:t>]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6" w:history="1">
            <w:r w:rsidR="0082117D" w:rsidRPr="00FA668A">
              <w:rPr>
                <w:rStyle w:val="a4"/>
                <w:noProof/>
              </w:rPr>
              <w:t>4.1.5.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采购计划查询</w:t>
            </w:r>
            <w:r w:rsidR="0082117D" w:rsidRPr="00FA668A">
              <w:rPr>
                <w:rStyle w:val="a4"/>
                <w:noProof/>
              </w:rPr>
              <w:t>[</w:t>
            </w:r>
            <w:r w:rsidR="0082117D" w:rsidRPr="00FA668A">
              <w:rPr>
                <w:rStyle w:val="a4"/>
                <w:rFonts w:hint="eastAsia"/>
                <w:noProof/>
              </w:rPr>
              <w:t>代理机构</w:t>
            </w:r>
            <w:r w:rsidR="0082117D" w:rsidRPr="00FA668A">
              <w:rPr>
                <w:rStyle w:val="a4"/>
                <w:noProof/>
              </w:rPr>
              <w:t>]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7" w:history="1">
            <w:r w:rsidR="0082117D" w:rsidRPr="00FA668A">
              <w:rPr>
                <w:rStyle w:val="a4"/>
                <w:noProof/>
              </w:rPr>
              <w:t>4.1.6.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查询采购申报书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8" w:history="1">
            <w:r w:rsidR="0082117D" w:rsidRPr="00FA668A">
              <w:rPr>
                <w:rStyle w:val="a4"/>
                <w:noProof/>
              </w:rPr>
              <w:t>4.1.7.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查询项目委托情况</w:t>
            </w:r>
            <w:r w:rsidR="0082117D" w:rsidRPr="00FA668A">
              <w:rPr>
                <w:rStyle w:val="a4"/>
                <w:noProof/>
              </w:rPr>
              <w:t>[</w:t>
            </w:r>
            <w:r w:rsidR="0082117D" w:rsidRPr="00FA668A">
              <w:rPr>
                <w:rStyle w:val="a4"/>
                <w:rFonts w:hint="eastAsia"/>
                <w:noProof/>
              </w:rPr>
              <w:t>代理机构</w:t>
            </w:r>
            <w:r w:rsidR="0082117D" w:rsidRPr="00FA668A">
              <w:rPr>
                <w:rStyle w:val="a4"/>
                <w:noProof/>
              </w:rPr>
              <w:t>]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699" w:history="1">
            <w:r w:rsidR="0082117D" w:rsidRPr="00FA668A">
              <w:rPr>
                <w:rStyle w:val="a4"/>
                <w:noProof/>
              </w:rPr>
              <w:t>4.1.8.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采购项目查询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700" w:history="1">
            <w:r w:rsidR="0082117D" w:rsidRPr="00FA668A">
              <w:rPr>
                <w:rStyle w:val="a4"/>
                <w:noProof/>
              </w:rPr>
              <w:t>4.1.9.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我没完成项目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11"/>
            <w:tabs>
              <w:tab w:val="left" w:pos="840"/>
              <w:tab w:val="right" w:leader="dot" w:pos="8296"/>
            </w:tabs>
            <w:ind w:firstLine="422"/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Cs w:val="22"/>
            </w:rPr>
          </w:pPr>
          <w:hyperlink w:anchor="_Toc520305701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5.</w:t>
            </w:r>
            <w:r w:rsidR="0082117D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异常情况处理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20"/>
            <w:tabs>
              <w:tab w:val="left" w:pos="126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smallCaps w:val="0"/>
              <w:noProof/>
              <w:szCs w:val="22"/>
            </w:rPr>
          </w:pPr>
          <w:hyperlink w:anchor="_Toc520305702" w:history="1">
            <w:r w:rsidR="0082117D" w:rsidRPr="00FA668A">
              <w:rPr>
                <w:rStyle w:val="a4"/>
                <w:noProof/>
                <w:snapToGrid w:val="0"/>
                <w:w w:val="0"/>
                <w:kern w:val="0"/>
              </w:rPr>
              <w:t>5.1.</w:t>
            </w:r>
            <w:r w:rsidR="0082117D">
              <w:rPr>
                <w:rFonts w:asciiTheme="minorHAnsi" w:eastAsiaTheme="minorEastAsia" w:hAnsiTheme="minorHAnsi" w:cstheme="minorBidi"/>
                <w:smallCap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功能模块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703" w:history="1">
            <w:r w:rsidR="0082117D" w:rsidRPr="00FA668A">
              <w:rPr>
                <w:rStyle w:val="a4"/>
                <w:noProof/>
              </w:rPr>
              <w:t>5.1.1.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重新分配条目</w:t>
            </w:r>
            <w:r w:rsidR="0082117D" w:rsidRPr="00FA668A">
              <w:rPr>
                <w:rStyle w:val="a4"/>
                <w:noProof/>
              </w:rPr>
              <w:t>[</w:t>
            </w:r>
            <w:r w:rsidR="0082117D" w:rsidRPr="00FA668A">
              <w:rPr>
                <w:rStyle w:val="a4"/>
                <w:rFonts w:hint="eastAsia"/>
                <w:noProof/>
              </w:rPr>
              <w:t>代理机构</w:t>
            </w:r>
            <w:r w:rsidR="0082117D" w:rsidRPr="00FA668A">
              <w:rPr>
                <w:rStyle w:val="a4"/>
                <w:noProof/>
              </w:rPr>
              <w:t>]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704" w:history="1">
            <w:r w:rsidR="0082117D" w:rsidRPr="00FA668A">
              <w:rPr>
                <w:rStyle w:val="a4"/>
                <w:noProof/>
              </w:rPr>
              <w:t>5.1.2.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调整中标结果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117D" w:rsidRDefault="0023379A" w:rsidP="00FA668A">
          <w:pPr>
            <w:pStyle w:val="30"/>
            <w:tabs>
              <w:tab w:val="left" w:pos="1680"/>
              <w:tab w:val="right" w:leader="dot" w:pos="8296"/>
            </w:tabs>
            <w:ind w:firstLine="420"/>
            <w:rPr>
              <w:rFonts w:asciiTheme="minorHAnsi" w:eastAsiaTheme="minorEastAsia" w:hAnsiTheme="minorHAnsi" w:cstheme="minorBidi"/>
              <w:iCs w:val="0"/>
              <w:noProof/>
              <w:szCs w:val="22"/>
            </w:rPr>
          </w:pPr>
          <w:hyperlink w:anchor="_Toc520305705" w:history="1">
            <w:r w:rsidR="0082117D" w:rsidRPr="00FA668A">
              <w:rPr>
                <w:rStyle w:val="a4"/>
                <w:noProof/>
              </w:rPr>
              <w:t>5.1.3.</w:t>
            </w:r>
            <w:r w:rsidR="0082117D">
              <w:rPr>
                <w:rFonts w:asciiTheme="minorHAnsi" w:eastAsiaTheme="minorEastAsia" w:hAnsiTheme="minorHAnsi" w:cstheme="minorBidi"/>
                <w:iCs w:val="0"/>
                <w:noProof/>
                <w:szCs w:val="22"/>
              </w:rPr>
              <w:tab/>
            </w:r>
            <w:r w:rsidR="0082117D" w:rsidRPr="00FA668A">
              <w:rPr>
                <w:rStyle w:val="a4"/>
                <w:rFonts w:hint="eastAsia"/>
                <w:noProof/>
              </w:rPr>
              <w:t>调整项目信息</w:t>
            </w:r>
            <w:r w:rsidR="0082117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117D">
              <w:rPr>
                <w:noProof/>
                <w:webHidden/>
              </w:rPr>
              <w:instrText xml:space="preserve"> PAGEREF _Toc520305705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2117D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510E0" w:rsidRDefault="0023379A" w:rsidP="0082117D">
          <w:pPr>
            <w:ind w:firstLine="420"/>
          </w:pPr>
          <w:r>
            <w:fldChar w:fldCharType="end"/>
          </w:r>
        </w:p>
      </w:sdtContent>
    </w:sdt>
    <w:p w:rsidR="00376B5B" w:rsidRPr="00376B5B" w:rsidRDefault="008524DF" w:rsidP="00471CDC">
      <w:pPr>
        <w:pStyle w:val="1"/>
      </w:pPr>
      <w:bookmarkStart w:id="2" w:name="_Toc520305681"/>
      <w:bookmarkEnd w:id="1"/>
      <w:bookmarkEnd w:id="0"/>
      <w:r>
        <w:lastRenderedPageBreak/>
        <w:t>代理机构注意事项</w:t>
      </w:r>
      <w:bookmarkEnd w:id="2"/>
    </w:p>
    <w:p w:rsidR="005D36B4" w:rsidRDefault="005D36B4" w:rsidP="005D36B4">
      <w:pPr>
        <w:pStyle w:val="2"/>
      </w:pPr>
      <w:bookmarkStart w:id="3" w:name="_Toc520305682"/>
      <w:r>
        <w:t>代理机构</w:t>
      </w:r>
      <w:bookmarkEnd w:id="3"/>
      <w:r w:rsidR="00B81595">
        <w:t>如何办理电子密钥</w:t>
      </w:r>
    </w:p>
    <w:p w:rsidR="00014604" w:rsidRPr="0093186A" w:rsidRDefault="00E80BA1" w:rsidP="00F50E30">
      <w:pPr>
        <w:ind w:firstLineChars="0" w:firstLine="0"/>
      </w:pPr>
      <w:r w:rsidRPr="0093186A">
        <w:t>广东省电子商务认证有限公司（网证通</w:t>
      </w:r>
      <w:r w:rsidRPr="0093186A">
        <w:rPr>
          <w:rFonts w:hint="eastAsia"/>
        </w:rPr>
        <w:t>CA</w:t>
      </w:r>
      <w:r w:rsidRPr="0093186A">
        <w:t>）</w:t>
      </w:r>
    </w:p>
    <w:p w:rsidR="001C102F" w:rsidRPr="001C102F" w:rsidRDefault="00CF559C" w:rsidP="001C102F">
      <w:pPr>
        <w:ind w:firstLine="420"/>
      </w:pPr>
      <w:r>
        <w:object w:dxaOrig="363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5pt;height:51.35pt" o:ole="">
            <v:imagedata r:id="rId8" o:title=""/>
          </v:shape>
          <o:OLEObject Type="Embed" ProgID="Package" ShapeID="_x0000_i1025" DrawAspect="Content" ObjectID="_1594103415" r:id="rId9"/>
        </w:object>
      </w:r>
    </w:p>
    <w:p w:rsidR="00F50E30" w:rsidRPr="00F50E30" w:rsidRDefault="00F50E30" w:rsidP="00F50E30">
      <w:pPr>
        <w:ind w:firstLineChars="0" w:firstLine="0"/>
      </w:pPr>
      <w:r w:rsidRPr="00F50E30">
        <w:rPr>
          <w:rFonts w:hint="eastAsia"/>
        </w:rPr>
        <w:t>联系方式</w:t>
      </w:r>
      <w:r>
        <w:rPr>
          <w:rFonts w:hint="eastAsia"/>
        </w:rPr>
        <w:t>：</w:t>
      </w:r>
    </w:p>
    <w:p w:rsidR="00F50E30" w:rsidRDefault="00F50E30" w:rsidP="00F50E30">
      <w:pPr>
        <w:spacing w:line="240" w:lineRule="auto"/>
        <w:ind w:firstLineChars="0" w:firstLine="0"/>
        <w:jc w:val="left"/>
      </w:pPr>
      <w:r w:rsidRPr="00F50E30">
        <w:rPr>
          <w:rFonts w:hint="eastAsia"/>
        </w:rPr>
        <w:t>办公地址：深圳市福田区景田路</w:t>
      </w:r>
      <w:r w:rsidRPr="00F50E30">
        <w:rPr>
          <w:rFonts w:hint="eastAsia"/>
        </w:rPr>
        <w:t>70</w:t>
      </w:r>
      <w:r w:rsidRPr="00F50E30">
        <w:rPr>
          <w:rFonts w:hint="eastAsia"/>
        </w:rPr>
        <w:t>号雅枫国际酒店北侧二楼市政府采购中心窗口服务大厅。</w:t>
      </w:r>
    </w:p>
    <w:p w:rsidR="00F50E30" w:rsidRPr="00F50E30" w:rsidRDefault="00F50E30" w:rsidP="00F50E30">
      <w:pPr>
        <w:spacing w:line="240" w:lineRule="auto"/>
        <w:ind w:firstLineChars="0" w:firstLine="0"/>
        <w:jc w:val="left"/>
      </w:pPr>
    </w:p>
    <w:p w:rsidR="00F50E30" w:rsidRDefault="00F50E30" w:rsidP="00F50E30">
      <w:pPr>
        <w:spacing w:line="240" w:lineRule="auto"/>
        <w:ind w:firstLineChars="0" w:firstLine="0"/>
        <w:jc w:val="left"/>
      </w:pPr>
      <w:r w:rsidRPr="00F50E30">
        <w:rPr>
          <w:rFonts w:hint="eastAsia"/>
        </w:rPr>
        <w:t>电子密钥办理咨询电话：</w:t>
      </w:r>
      <w:r w:rsidRPr="00F50E30">
        <w:rPr>
          <w:rFonts w:hint="eastAsia"/>
        </w:rPr>
        <w:t>0755-83948165</w:t>
      </w:r>
      <w:r w:rsidRPr="00F50E30">
        <w:rPr>
          <w:rFonts w:hint="eastAsia"/>
        </w:rPr>
        <w:t>，</w:t>
      </w:r>
      <w:r w:rsidRPr="00F50E30">
        <w:t>4</w:t>
      </w:r>
      <w:r w:rsidRPr="00F50E30">
        <w:rPr>
          <w:rFonts w:hint="eastAsia"/>
        </w:rPr>
        <w:t>00-830-1330</w:t>
      </w:r>
    </w:p>
    <w:p w:rsidR="00CF559C" w:rsidRPr="00F50E30" w:rsidRDefault="00CF559C" w:rsidP="00F50E30">
      <w:pPr>
        <w:spacing w:line="240" w:lineRule="auto"/>
        <w:ind w:firstLineChars="0" w:firstLine="0"/>
        <w:jc w:val="left"/>
      </w:pPr>
    </w:p>
    <w:p w:rsidR="00FB2A99" w:rsidRDefault="00FB2A99" w:rsidP="00FB2A99">
      <w:pPr>
        <w:pStyle w:val="2"/>
      </w:pPr>
      <w:bookmarkStart w:id="4" w:name="_Toc520305683"/>
      <w:r>
        <w:t>代理机构</w:t>
      </w:r>
      <w:r w:rsidR="000D092C">
        <w:t>如何增加系统操作人员</w:t>
      </w:r>
      <w:bookmarkEnd w:id="4"/>
    </w:p>
    <w:p w:rsidR="00FB2A99" w:rsidRDefault="000D092C" w:rsidP="00FB2A99">
      <w:pPr>
        <w:ind w:firstLine="420"/>
      </w:pPr>
      <w:r>
        <w:rPr>
          <w:rFonts w:hint="eastAsia"/>
        </w:rPr>
        <w:t>若代理机构需要</w:t>
      </w:r>
      <w:r w:rsidR="00FB2A99">
        <w:rPr>
          <w:rFonts w:hint="eastAsia"/>
        </w:rPr>
        <w:t>增加系统的操作</w:t>
      </w:r>
      <w:r>
        <w:rPr>
          <w:rFonts w:hint="eastAsia"/>
        </w:rPr>
        <w:t>人</w:t>
      </w:r>
      <w:r w:rsidR="00FB2A99">
        <w:rPr>
          <w:rFonts w:hint="eastAsia"/>
        </w:rPr>
        <w:t>员，则需要增加办理电子密钥，一个电子密钥对应一个系统操作</w:t>
      </w:r>
      <w:r>
        <w:rPr>
          <w:rFonts w:hint="eastAsia"/>
        </w:rPr>
        <w:t>人</w:t>
      </w:r>
      <w:r w:rsidR="00FB2A99">
        <w:rPr>
          <w:rFonts w:hint="eastAsia"/>
        </w:rPr>
        <w:t>员，代理机构需按照上一小节</w:t>
      </w:r>
      <w:r w:rsidR="009077A1">
        <w:rPr>
          <w:rFonts w:hint="eastAsia"/>
        </w:rPr>
        <w:t>“</w:t>
      </w:r>
      <w:r w:rsidR="00FB2A99">
        <w:rPr>
          <w:rFonts w:hint="eastAsia"/>
        </w:rPr>
        <w:t>2.1.</w:t>
      </w:r>
      <w:r w:rsidR="00FB2A99">
        <w:rPr>
          <w:rFonts w:hint="eastAsia"/>
        </w:rPr>
        <w:t>代理机构电子密钥办理指引</w:t>
      </w:r>
      <w:r w:rsidR="009077A1">
        <w:rPr>
          <w:rFonts w:hint="eastAsia"/>
        </w:rPr>
        <w:t>”</w:t>
      </w:r>
      <w:r w:rsidR="00FB2A99">
        <w:rPr>
          <w:rFonts w:hint="eastAsia"/>
        </w:rPr>
        <w:t>去办理电子密钥，在办公地址现场办理电子密钥完成后，将由现场工作人员为代理机构</w:t>
      </w:r>
      <w:r w:rsidR="00174752">
        <w:rPr>
          <w:rFonts w:hint="eastAsia"/>
        </w:rPr>
        <w:t>在系统中增加、授权操作</w:t>
      </w:r>
      <w:r>
        <w:rPr>
          <w:rFonts w:hint="eastAsia"/>
        </w:rPr>
        <w:t>人</w:t>
      </w:r>
      <w:r w:rsidR="00174752">
        <w:rPr>
          <w:rFonts w:hint="eastAsia"/>
        </w:rPr>
        <w:t>员。</w:t>
      </w:r>
    </w:p>
    <w:p w:rsidR="00FB2A99" w:rsidRPr="009077A1" w:rsidRDefault="00FB2A99" w:rsidP="00CF559C">
      <w:pPr>
        <w:ind w:firstLineChars="0" w:firstLine="0"/>
      </w:pPr>
    </w:p>
    <w:p w:rsidR="005D36B4" w:rsidRDefault="005D36B4" w:rsidP="005D36B4">
      <w:pPr>
        <w:pStyle w:val="2"/>
      </w:pPr>
      <w:bookmarkStart w:id="5" w:name="_Toc520305684"/>
      <w:r>
        <w:t>代理机构</w:t>
      </w:r>
      <w:r>
        <w:rPr>
          <w:rFonts w:hint="eastAsia"/>
        </w:rPr>
        <w:t>名录</w:t>
      </w:r>
      <w:r w:rsidR="000D092C">
        <w:rPr>
          <w:rFonts w:hint="eastAsia"/>
        </w:rPr>
        <w:t>信息</w:t>
      </w:r>
      <w:r w:rsidR="00BF6E86">
        <w:rPr>
          <w:rFonts w:hint="eastAsia"/>
        </w:rPr>
        <w:t>与密钥</w:t>
      </w:r>
      <w:r w:rsidR="000D092C">
        <w:rPr>
          <w:rFonts w:hint="eastAsia"/>
        </w:rPr>
        <w:t>注册信息不一致的情况</w:t>
      </w:r>
      <w:bookmarkEnd w:id="5"/>
    </w:p>
    <w:p w:rsidR="00376B5B" w:rsidRDefault="00BF6E86" w:rsidP="00395FD8">
      <w:pPr>
        <w:ind w:firstLine="420"/>
      </w:pPr>
      <w:r>
        <w:rPr>
          <w:rFonts w:hint="eastAsia"/>
        </w:rPr>
        <w:t>当代理机构的代理机构名录信息，与其密钥的机构信息、个人信息不一致时，将以代理机构密钥办理申请表中填写的信息为准。</w:t>
      </w:r>
    </w:p>
    <w:p w:rsidR="00376B5B" w:rsidRPr="00C242A6" w:rsidRDefault="00376B5B" w:rsidP="00395FD8">
      <w:pPr>
        <w:ind w:firstLine="420"/>
      </w:pPr>
    </w:p>
    <w:p w:rsidR="00395FD8" w:rsidRPr="00B45D73" w:rsidRDefault="00395FD8" w:rsidP="00471CDC">
      <w:pPr>
        <w:pStyle w:val="1"/>
      </w:pPr>
      <w:bookmarkStart w:id="6" w:name="_Toc273367823"/>
      <w:bookmarkStart w:id="7" w:name="_Toc340764351"/>
      <w:bookmarkStart w:id="8" w:name="_Toc520305685"/>
      <w:r>
        <w:rPr>
          <w:rFonts w:hint="eastAsia"/>
        </w:rPr>
        <w:lastRenderedPageBreak/>
        <w:t>系统基本控件说明</w:t>
      </w:r>
      <w:bookmarkEnd w:id="6"/>
      <w:bookmarkEnd w:id="7"/>
      <w:bookmarkEnd w:id="8"/>
    </w:p>
    <w:p w:rsidR="00395FD8" w:rsidRDefault="00395FD8" w:rsidP="005D36B4">
      <w:pPr>
        <w:pStyle w:val="2"/>
      </w:pPr>
      <w:bookmarkStart w:id="9" w:name="_Toc273367824"/>
      <w:bookmarkStart w:id="10" w:name="_Toc340764352"/>
      <w:bookmarkStart w:id="11" w:name="_Toc520305686"/>
      <w:r>
        <w:rPr>
          <w:rFonts w:hint="eastAsia"/>
        </w:rPr>
        <w:t>操作按钮</w:t>
      </w:r>
      <w:bookmarkEnd w:id="9"/>
      <w:bookmarkEnd w:id="10"/>
      <w:bookmarkEnd w:id="11"/>
    </w:p>
    <w:p w:rsidR="00395FD8" w:rsidRDefault="00395FD8" w:rsidP="00653571">
      <w:pPr>
        <w:pStyle w:val="12"/>
        <w:numPr>
          <w:ilvl w:val="0"/>
          <w:numId w:val="4"/>
        </w:numPr>
        <w:spacing w:line="240" w:lineRule="auto"/>
        <w:ind w:firstLineChars="0"/>
      </w:pPr>
      <w:r w:rsidRPr="0005242F">
        <w:rPr>
          <w:rFonts w:hint="eastAsia"/>
        </w:rPr>
        <w:t>操作按钮</w:t>
      </w:r>
      <w:r>
        <w:rPr>
          <w:rFonts w:hint="eastAsia"/>
        </w:rPr>
        <w:t>：如</w:t>
      </w:r>
      <w:r>
        <w:rPr>
          <w:rFonts w:hint="eastAsia"/>
          <w:noProof/>
        </w:rPr>
        <w:drawing>
          <wp:inline distT="0" distB="0" distL="0" distR="0">
            <wp:extent cx="352425" cy="180975"/>
            <wp:effectExtent l="19050" t="0" r="9525" b="0"/>
            <wp:docPr id="306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  <w:noProof/>
        </w:rPr>
        <w:drawing>
          <wp:inline distT="0" distB="0" distL="0" distR="0">
            <wp:extent cx="371475" cy="190500"/>
            <wp:effectExtent l="19050" t="0" r="9525" b="0"/>
            <wp:docPr id="307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  <w:noProof/>
        </w:rPr>
        <w:drawing>
          <wp:inline distT="0" distB="0" distL="0" distR="0">
            <wp:extent cx="314325" cy="209550"/>
            <wp:effectExtent l="19050" t="0" r="9525" b="0"/>
            <wp:docPr id="309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、等，点击该类按钮后，</w:t>
      </w:r>
      <w:r w:rsidRPr="0081369D">
        <w:rPr>
          <w:rFonts w:ascii="宋体" w:hAnsi="宋体" w:cs="宋体" w:hint="eastAsia"/>
        </w:rPr>
        <w:t>采购网</w:t>
      </w:r>
      <w:r>
        <w:rPr>
          <w:rFonts w:hint="eastAsia"/>
        </w:rPr>
        <w:t>将执行相应的操作或进入相应的操作页面，如保存</w:t>
      </w:r>
      <w:r w:rsidR="003E7083">
        <w:rPr>
          <w:rFonts w:hint="eastAsia"/>
        </w:rPr>
        <w:t>合同信息</w:t>
      </w:r>
      <w:r>
        <w:rPr>
          <w:rFonts w:hint="eastAsia"/>
        </w:rPr>
        <w:t>、</w:t>
      </w:r>
      <w:r w:rsidR="00F813B5">
        <w:rPr>
          <w:rFonts w:hint="eastAsia"/>
        </w:rPr>
        <w:t>增加</w:t>
      </w:r>
      <w:r w:rsidR="003E7083">
        <w:rPr>
          <w:rFonts w:hint="eastAsia"/>
        </w:rPr>
        <w:t>变更合同</w:t>
      </w:r>
      <w:r>
        <w:rPr>
          <w:rFonts w:hint="eastAsia"/>
        </w:rPr>
        <w:t>、进入页面等。</w:t>
      </w:r>
    </w:p>
    <w:p w:rsidR="00395FD8" w:rsidRDefault="00395FD8" w:rsidP="00653571">
      <w:pPr>
        <w:numPr>
          <w:ilvl w:val="0"/>
          <w:numId w:val="4"/>
        </w:numPr>
        <w:spacing w:line="240" w:lineRule="auto"/>
        <w:ind w:firstLineChars="0"/>
      </w:pPr>
      <w:r w:rsidRPr="0005242F">
        <w:rPr>
          <w:rFonts w:hint="eastAsia"/>
        </w:rPr>
        <w:t>重置按钮</w:t>
      </w:r>
      <w:r>
        <w:rPr>
          <w:rFonts w:hint="eastAsia"/>
        </w:rPr>
        <w:t>：</w:t>
      </w:r>
      <w:r>
        <w:rPr>
          <w:rFonts w:hint="eastAsia"/>
          <w:noProof/>
        </w:rPr>
        <w:drawing>
          <wp:inline distT="0" distB="0" distL="0" distR="0">
            <wp:extent cx="342900" cy="190500"/>
            <wp:effectExtent l="19050" t="0" r="0" b="0"/>
            <wp:docPr id="311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点击该类按钮后，将可以使页面内容恢复至修改前内容。</w:t>
      </w:r>
    </w:p>
    <w:p w:rsidR="00395FD8" w:rsidRDefault="00395FD8" w:rsidP="00653571">
      <w:pPr>
        <w:numPr>
          <w:ilvl w:val="0"/>
          <w:numId w:val="4"/>
        </w:numPr>
        <w:spacing w:line="240" w:lineRule="auto"/>
        <w:ind w:firstLineChars="0"/>
      </w:pPr>
      <w:r w:rsidRPr="0005242F">
        <w:rPr>
          <w:rFonts w:hint="eastAsia"/>
        </w:rPr>
        <w:t>返回按钮</w:t>
      </w:r>
      <w:r>
        <w:rPr>
          <w:rFonts w:hint="eastAsia"/>
        </w:rPr>
        <w:t>：</w:t>
      </w:r>
      <w:r>
        <w:rPr>
          <w:rFonts w:hint="eastAsia"/>
          <w:noProof/>
        </w:rPr>
        <w:drawing>
          <wp:inline distT="0" distB="0" distL="0" distR="0">
            <wp:extent cx="342900" cy="180975"/>
            <wp:effectExtent l="19050" t="0" r="0" b="0"/>
            <wp:docPr id="312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点击该类按钮，返回当前页面的上一页面。</w:t>
      </w:r>
    </w:p>
    <w:p w:rsidR="00395FD8" w:rsidRDefault="00395FD8" w:rsidP="00653571">
      <w:pPr>
        <w:numPr>
          <w:ilvl w:val="0"/>
          <w:numId w:val="4"/>
        </w:numPr>
        <w:spacing w:line="240" w:lineRule="auto"/>
        <w:ind w:firstLineChars="0"/>
      </w:pPr>
      <w:r w:rsidRPr="0005242F">
        <w:rPr>
          <w:rFonts w:hint="eastAsia"/>
        </w:rPr>
        <w:t>打印按钮</w:t>
      </w:r>
      <w:r>
        <w:rPr>
          <w:rFonts w:hint="eastAsia"/>
        </w:rPr>
        <w:t>：</w:t>
      </w:r>
      <w:r>
        <w:rPr>
          <w:rFonts w:hint="eastAsia"/>
          <w:noProof/>
        </w:rPr>
        <w:drawing>
          <wp:inline distT="0" distB="0" distL="0" distR="0">
            <wp:extent cx="333375" cy="180975"/>
            <wp:effectExtent l="19050" t="0" r="9525" b="0"/>
            <wp:docPr id="313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点击该类按钮，将打印输入当前相关表报（如</w:t>
      </w:r>
      <w:r w:rsidR="00F1615E" w:rsidRPr="00F1615E">
        <w:rPr>
          <w:rFonts w:hint="eastAsia"/>
        </w:rPr>
        <w:t>统计备案通过的合同</w:t>
      </w:r>
      <w:r>
        <w:rPr>
          <w:rFonts w:hint="eastAsia"/>
        </w:rPr>
        <w:t>等）。</w:t>
      </w:r>
    </w:p>
    <w:p w:rsidR="00395FD8" w:rsidRDefault="00395FD8" w:rsidP="005D36B4">
      <w:pPr>
        <w:pStyle w:val="2"/>
      </w:pPr>
      <w:bookmarkStart w:id="12" w:name="_Toc273367825"/>
      <w:bookmarkStart w:id="13" w:name="_Toc340764353"/>
      <w:bookmarkStart w:id="14" w:name="_Toc520305687"/>
      <w:r>
        <w:rPr>
          <w:rFonts w:hint="eastAsia"/>
        </w:rPr>
        <w:t>其它选择按钮</w:t>
      </w:r>
      <w:bookmarkEnd w:id="12"/>
      <w:bookmarkEnd w:id="13"/>
      <w:bookmarkEnd w:id="14"/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 w:firstLine="420"/>
      </w:pPr>
      <w:r w:rsidRPr="0005242F">
        <w:rPr>
          <w:rFonts w:hint="eastAsia"/>
        </w:rPr>
        <w:t>复选框</w:t>
      </w:r>
      <w:r>
        <w:rPr>
          <w:rFonts w:hint="eastAsia"/>
        </w:rPr>
        <w:t>：</w:t>
      </w:r>
      <w:r>
        <w:rPr>
          <w:rFonts w:hint="eastAsia"/>
        </w:rPr>
        <w:object w:dxaOrig="270" w:dyaOrig="225">
          <v:shape id="_x0000_i1026" type="#_x0000_t75" style="width:13.15pt;height:11.25pt" o:ole="">
            <v:imagedata r:id="rId16" o:title=""/>
          </v:shape>
          <o:OLEObject Type="Embed" ProgID="PBrush" ShapeID="_x0000_i1026" DrawAspect="Content" ObjectID="_1594103416" r:id="rId17"/>
        </w:object>
      </w:r>
      <w:r>
        <w:rPr>
          <w:rFonts w:hint="eastAsia"/>
        </w:rPr>
        <w:t>出现该复选框时，表明可选择多条记录进行相同的操作。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 w:rsidRPr="0005242F">
        <w:rPr>
          <w:rFonts w:hint="eastAsia"/>
        </w:rPr>
        <w:t>单选按钮：</w:t>
      </w:r>
      <w:r>
        <w:rPr>
          <w:rFonts w:hint="eastAsia"/>
        </w:rPr>
        <w:object w:dxaOrig="225" w:dyaOrig="195">
          <v:shape id="_x0000_i1027" type="#_x0000_t75" style="width:11.25pt;height:9.4pt" o:ole="">
            <v:imagedata r:id="rId18" o:title=""/>
          </v:shape>
          <o:OLEObject Type="Embed" ProgID="PBrush" ShapeID="_x0000_i1027" DrawAspect="Content" ObjectID="_1594103417" r:id="rId19"/>
        </w:object>
      </w:r>
      <w:r>
        <w:rPr>
          <w:rFonts w:hint="eastAsia"/>
        </w:rPr>
        <w:t>出现该单选按钮时，表明对同一条记录的多个操作中，只能选择执行其</w:t>
      </w:r>
      <w:r w:rsidRPr="00D17A85">
        <w:rPr>
          <w:rFonts w:hint="eastAsia"/>
        </w:rPr>
        <w:t>中的某</w:t>
      </w:r>
      <w:r>
        <w:rPr>
          <w:rFonts w:hint="eastAsia"/>
        </w:rPr>
        <w:t>一项进行</w:t>
      </w:r>
      <w:r w:rsidRPr="00D17A85">
        <w:rPr>
          <w:rFonts w:hint="eastAsia"/>
        </w:rPr>
        <w:t>操作。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 w:rsidRPr="0005242F">
        <w:rPr>
          <w:rFonts w:hint="eastAsia"/>
        </w:rPr>
        <w:t>下拉列表框</w:t>
      </w:r>
      <w:r>
        <w:rPr>
          <w:rFonts w:hint="eastAsia"/>
        </w:rPr>
        <w:t>：</w:t>
      </w:r>
      <w:r>
        <w:rPr>
          <w:rFonts w:hint="eastAsia"/>
          <w:noProof/>
        </w:rPr>
        <w:drawing>
          <wp:inline distT="0" distB="0" distL="0" distR="0">
            <wp:extent cx="1066800" cy="161925"/>
            <wp:effectExtent l="19050" t="0" r="0" b="0"/>
            <wp:docPr id="3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出现该下拉列表框时，表明可在其下拉列表中可选择其中的某一项内容。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>
        <w:rPr>
          <w:rFonts w:hint="eastAsia"/>
        </w:rPr>
        <w:t>文件</w:t>
      </w:r>
      <w:r w:rsidRPr="0005242F">
        <w:rPr>
          <w:rFonts w:hint="eastAsia"/>
        </w:rPr>
        <w:t>上传域</w:t>
      </w:r>
      <w:r>
        <w:rPr>
          <w:rFonts w:hint="eastAsia"/>
        </w:rPr>
        <w:t>：</w:t>
      </w:r>
      <w:r>
        <w:rPr>
          <w:rFonts w:hint="eastAsia"/>
        </w:rPr>
        <w:object w:dxaOrig="4801" w:dyaOrig="330">
          <v:shape id="_x0000_i1028" type="#_x0000_t75" style="width:240.4pt;height:16.9pt" o:ole="">
            <v:imagedata r:id="rId21" o:title=""/>
          </v:shape>
          <o:OLEObject Type="Embed" ProgID="PBrush" ShapeID="_x0000_i1028" DrawAspect="Content" ObjectID="_1594103418" r:id="rId22"/>
        </w:object>
      </w:r>
      <w:r>
        <w:rPr>
          <w:rFonts w:hint="eastAsia"/>
        </w:rPr>
        <w:t>通过该上传域，可以上传文件（一次只能上传一个文件）。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 w:rsidRPr="0005242F">
        <w:rPr>
          <w:rFonts w:hint="eastAsia"/>
        </w:rPr>
        <w:t>文本区域</w:t>
      </w:r>
      <w:r>
        <w:rPr>
          <w:rFonts w:hint="eastAsia"/>
        </w:rPr>
        <w:t>：</w:t>
      </w:r>
      <w:r>
        <w:rPr>
          <w:rFonts w:hint="eastAsia"/>
        </w:rPr>
        <w:object w:dxaOrig="2700" w:dyaOrig="825">
          <v:shape id="_x0000_i1029" type="#_x0000_t75" style="width:134.6pt;height:41.3pt" o:ole="">
            <v:imagedata r:id="rId23" o:title=""/>
          </v:shape>
          <o:OLEObject Type="Embed" ProgID="PBrush" ShapeID="_x0000_i1029" DrawAspect="Content" ObjectID="_1594103419" r:id="rId24"/>
        </w:object>
      </w:r>
      <w:r>
        <w:rPr>
          <w:rFonts w:hint="eastAsia"/>
        </w:rPr>
        <w:t>出现该域时，表明可在内输入中文、数字或其它字符。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 w:rsidRPr="0005242F">
        <w:rPr>
          <w:rFonts w:hint="eastAsia"/>
        </w:rPr>
        <w:t>必填写项</w:t>
      </w:r>
      <w:r>
        <w:rPr>
          <w:rFonts w:hint="eastAsia"/>
        </w:rPr>
        <w:t>“</w:t>
      </w:r>
      <w:r w:rsidRPr="00AC412F">
        <w:rPr>
          <w:color w:val="FF0000"/>
        </w:rPr>
        <w:t>*</w:t>
      </w:r>
      <w:r w:rsidRPr="007127B2">
        <w:rPr>
          <w:rFonts w:hint="eastAsia"/>
        </w:rPr>
        <w:t>”</w:t>
      </w:r>
      <w:r>
        <w:rPr>
          <w:rFonts w:hint="eastAsia"/>
        </w:rPr>
        <w:t>：在所有操作页面中，各操作域后加“</w:t>
      </w:r>
      <w:r w:rsidRPr="0005242F">
        <w:t>*</w:t>
      </w:r>
      <w:r>
        <w:rPr>
          <w:rFonts w:hint="eastAsia"/>
        </w:rPr>
        <w:t>”号的，表示该域内容为必填项，必须填写或选择。</w:t>
      </w:r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>
        <w:rPr>
          <w:rFonts w:hint="eastAsia"/>
        </w:rPr>
        <w:t>信息选择控件：在“</w:t>
      </w:r>
      <w:r>
        <w:rPr>
          <w:rFonts w:hint="eastAsia"/>
          <w:noProof/>
        </w:rPr>
        <w:drawing>
          <wp:inline distT="0" distB="0" distL="0" distR="0">
            <wp:extent cx="2390775" cy="171450"/>
            <wp:effectExtent l="19050" t="0" r="9525" b="0"/>
            <wp:docPr id="3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”域点击“</w:t>
      </w:r>
      <w:r>
        <w:rPr>
          <w:rFonts w:hint="eastAsia"/>
          <w:noProof/>
        </w:rPr>
        <w:drawing>
          <wp:inline distT="0" distB="0" distL="0" distR="0">
            <wp:extent cx="171450" cy="200025"/>
            <wp:effectExtent l="19050" t="0" r="0" b="0"/>
            <wp:docPr id="3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”按钮，将弹出信息选择页面，</w:t>
      </w:r>
      <w:r w:rsidR="0023379A">
        <w:fldChar w:fldCharType="begin"/>
      </w:r>
      <w:r>
        <w:instrText xml:space="preserve"> REF _Ref255222995 \h </w:instrText>
      </w:r>
      <w:r w:rsidR="0023379A">
        <w:fldChar w:fldCharType="separate"/>
      </w:r>
      <w:r>
        <w:rPr>
          <w:rFonts w:hint="eastAsia"/>
        </w:rPr>
        <w:t>图片</w:t>
      </w:r>
      <w:r>
        <w:rPr>
          <w:noProof/>
        </w:rPr>
        <w:t>3</w:t>
      </w:r>
      <w:r>
        <w:noBreakHyphen/>
      </w:r>
      <w:r>
        <w:rPr>
          <w:noProof/>
        </w:rPr>
        <w:t>1</w:t>
      </w:r>
      <w:r w:rsidR="0023379A">
        <w:fldChar w:fldCharType="end"/>
      </w:r>
      <w:r>
        <w:rPr>
          <w:rFonts w:hint="eastAsia"/>
        </w:rPr>
        <w:t>所示以选择采购预算为例说明：</w:t>
      </w:r>
    </w:p>
    <w:p w:rsidR="00395FD8" w:rsidRDefault="00395FD8" w:rsidP="00395FD8">
      <w:pPr>
        <w:keepNext/>
        <w:ind w:firstLine="420"/>
      </w:pPr>
    </w:p>
    <w:p w:rsidR="00395FD8" w:rsidRDefault="00395FD8" w:rsidP="00395FD8">
      <w:pPr>
        <w:pStyle w:val="af2"/>
        <w:ind w:firstLine="400"/>
      </w:pPr>
      <w:r>
        <w:rPr>
          <w:rFonts w:hint="eastAsia"/>
        </w:rPr>
        <w:object w:dxaOrig="9508" w:dyaOrig="6223">
          <v:shape id="_x0000_i1030" type="#_x0000_t75" style="width:413.2pt;height:270.45pt" o:ole="">
            <v:imagedata r:id="rId27" o:title=""/>
          </v:shape>
          <o:OLEObject Type="Embed" ProgID="Visio.Drawing.11" ShapeID="_x0000_i1030" DrawAspect="Content" ObjectID="_1594103420" r:id="rId28"/>
        </w:object>
      </w:r>
    </w:p>
    <w:p w:rsidR="00395FD8" w:rsidRDefault="00395FD8" w:rsidP="00395FD8">
      <w:pPr>
        <w:pStyle w:val="af2"/>
        <w:ind w:firstLine="400"/>
        <w:jc w:val="center"/>
      </w:pPr>
      <w:bookmarkStart w:id="15" w:name="_Ref255222995"/>
      <w:r>
        <w:rPr>
          <w:rFonts w:hint="eastAsia"/>
        </w:rPr>
        <w:t>图片</w:t>
      </w:r>
      <w:r w:rsidR="0023379A">
        <w:fldChar w:fldCharType="begin"/>
      </w:r>
      <w:r>
        <w:instrText xml:space="preserve"> STYLEREF 1 \s </w:instrText>
      </w:r>
      <w:r w:rsidR="0023379A">
        <w:fldChar w:fldCharType="separate"/>
      </w:r>
      <w:r>
        <w:rPr>
          <w:noProof/>
        </w:rPr>
        <w:t>3</w:t>
      </w:r>
      <w:r w:rsidR="0023379A">
        <w:fldChar w:fldCharType="end"/>
      </w:r>
      <w:r>
        <w:noBreakHyphen/>
      </w:r>
      <w:r w:rsidR="0023379A">
        <w:fldChar w:fldCharType="begin"/>
      </w:r>
      <w:r>
        <w:instrText xml:space="preserve"> SEQ </w:instrText>
      </w:r>
      <w:r>
        <w:rPr>
          <w:rFonts w:hint="eastAsia"/>
        </w:rPr>
        <w:instrText>图片</w:instrText>
      </w:r>
      <w:r>
        <w:instrText xml:space="preserve"> \* ARABIC \s 1 </w:instrText>
      </w:r>
      <w:r w:rsidR="0023379A">
        <w:fldChar w:fldCharType="separate"/>
      </w:r>
      <w:r>
        <w:rPr>
          <w:noProof/>
        </w:rPr>
        <w:t>1</w:t>
      </w:r>
      <w:r w:rsidR="0023379A">
        <w:fldChar w:fldCharType="end"/>
      </w:r>
      <w:bookmarkEnd w:id="15"/>
    </w:p>
    <w:p w:rsidR="00395FD8" w:rsidRDefault="00395FD8" w:rsidP="00653571">
      <w:pPr>
        <w:keepNext/>
        <w:numPr>
          <w:ilvl w:val="0"/>
          <w:numId w:val="6"/>
        </w:numPr>
        <w:spacing w:line="240" w:lineRule="auto"/>
        <w:ind w:firstLineChars="0"/>
        <w:jc w:val="center"/>
      </w:pPr>
      <w:r>
        <w:rPr>
          <w:rFonts w:hint="eastAsia"/>
        </w:rPr>
        <w:t>采购目录选择框：在“</w:t>
      </w:r>
      <w:r>
        <w:rPr>
          <w:rFonts w:hint="eastAsia"/>
          <w:noProof/>
        </w:rPr>
        <w:drawing>
          <wp:inline distT="0" distB="0" distL="0" distR="0">
            <wp:extent cx="3590925" cy="171450"/>
            <wp:effectExtent l="19050" t="0" r="9525" b="0"/>
            <wp:docPr id="3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”域点击“</w:t>
      </w:r>
      <w:r>
        <w:rPr>
          <w:rFonts w:hint="eastAsia"/>
          <w:noProof/>
        </w:rPr>
        <w:drawing>
          <wp:inline distT="0" distB="0" distL="0" distR="0">
            <wp:extent cx="171450" cy="200025"/>
            <wp:effectExtent l="19050" t="0" r="0" b="0"/>
            <wp:docPr id="3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”按钮，将弹出选择对话框，选择话框的操作如</w:t>
      </w:r>
      <w:r w:rsidR="0023379A">
        <w:fldChar w:fldCharType="begin"/>
      </w:r>
      <w:r>
        <w:instrText xml:space="preserve"> REF _Ref255223176 \h </w:instrText>
      </w:r>
      <w:r w:rsidR="0023379A">
        <w:fldChar w:fldCharType="separate"/>
      </w:r>
      <w:r>
        <w:rPr>
          <w:rFonts w:hint="eastAsia"/>
        </w:rPr>
        <w:t>图片</w:t>
      </w:r>
      <w:r>
        <w:rPr>
          <w:noProof/>
        </w:rPr>
        <w:t>3</w:t>
      </w:r>
      <w:r>
        <w:noBreakHyphen/>
      </w:r>
      <w:r>
        <w:rPr>
          <w:noProof/>
        </w:rPr>
        <w:t>2</w:t>
      </w:r>
      <w:r w:rsidR="0023379A">
        <w:fldChar w:fldCharType="end"/>
      </w:r>
      <w:r>
        <w:rPr>
          <w:rFonts w:hint="eastAsia"/>
        </w:rPr>
        <w:t>所示：</w:t>
      </w:r>
      <w:r>
        <w:rPr>
          <w:rFonts w:hint="eastAsia"/>
        </w:rPr>
        <w:object w:dxaOrig="9949" w:dyaOrig="5866">
          <v:shape id="_x0000_i1031" type="#_x0000_t75" style="width:413.85pt;height:244.15pt" o:ole="">
            <v:imagedata r:id="rId30" o:title=""/>
          </v:shape>
          <o:OLEObject Type="Embed" ProgID="Visio.Drawing.11" ShapeID="_x0000_i1031" DrawAspect="Content" ObjectID="_1594103421" r:id="rId31"/>
        </w:object>
      </w:r>
    </w:p>
    <w:p w:rsidR="00395FD8" w:rsidRDefault="00395FD8" w:rsidP="00395FD8">
      <w:pPr>
        <w:pStyle w:val="af2"/>
        <w:ind w:firstLine="400"/>
        <w:jc w:val="center"/>
      </w:pPr>
      <w:bookmarkStart w:id="16" w:name="_Ref255223176"/>
      <w:r>
        <w:rPr>
          <w:rFonts w:hint="eastAsia"/>
        </w:rPr>
        <w:t>图片</w:t>
      </w:r>
      <w:r w:rsidR="0023379A">
        <w:fldChar w:fldCharType="begin"/>
      </w:r>
      <w:r>
        <w:instrText xml:space="preserve"> STYLEREF 1 \s </w:instrText>
      </w:r>
      <w:r w:rsidR="0023379A">
        <w:fldChar w:fldCharType="separate"/>
      </w:r>
      <w:r>
        <w:rPr>
          <w:noProof/>
        </w:rPr>
        <w:t>3</w:t>
      </w:r>
      <w:r w:rsidR="0023379A">
        <w:fldChar w:fldCharType="end"/>
      </w:r>
      <w:r>
        <w:noBreakHyphen/>
      </w:r>
      <w:r w:rsidR="0023379A">
        <w:fldChar w:fldCharType="begin"/>
      </w:r>
      <w:r>
        <w:instrText xml:space="preserve"> SEQ </w:instrText>
      </w:r>
      <w:r>
        <w:rPr>
          <w:rFonts w:hint="eastAsia"/>
        </w:rPr>
        <w:instrText>图片</w:instrText>
      </w:r>
      <w:r>
        <w:instrText xml:space="preserve"> \* ARABIC \s 1 </w:instrText>
      </w:r>
      <w:r w:rsidR="0023379A">
        <w:fldChar w:fldCharType="separate"/>
      </w:r>
      <w:r>
        <w:rPr>
          <w:noProof/>
        </w:rPr>
        <w:t>2</w:t>
      </w:r>
      <w:r w:rsidR="0023379A">
        <w:fldChar w:fldCharType="end"/>
      </w:r>
      <w:bookmarkEnd w:id="16"/>
    </w:p>
    <w:p w:rsidR="00395FD8" w:rsidRDefault="00395FD8" w:rsidP="00395FD8">
      <w:pPr>
        <w:ind w:firstLine="420"/>
      </w:pPr>
      <w:r w:rsidRPr="0005242F">
        <w:rPr>
          <w:rFonts w:hint="eastAsia"/>
        </w:rPr>
        <w:lastRenderedPageBreak/>
        <w:t>日期选择域</w:t>
      </w:r>
      <w:r>
        <w:rPr>
          <w:rFonts w:hint="eastAsia"/>
        </w:rPr>
        <w:t>：日期选择如</w:t>
      </w:r>
      <w:r w:rsidR="0023379A">
        <w:fldChar w:fldCharType="begin"/>
      </w:r>
      <w:r>
        <w:instrText xml:space="preserve"> REF _Ref255223213 \h </w:instrText>
      </w:r>
      <w:r w:rsidR="0023379A">
        <w:fldChar w:fldCharType="separate"/>
      </w:r>
      <w:r>
        <w:rPr>
          <w:rFonts w:hint="eastAsia"/>
        </w:rPr>
        <w:t>图片</w:t>
      </w:r>
      <w:r>
        <w:rPr>
          <w:noProof/>
        </w:rPr>
        <w:t>3</w:t>
      </w:r>
      <w:r>
        <w:noBreakHyphen/>
      </w:r>
      <w:r>
        <w:rPr>
          <w:noProof/>
        </w:rPr>
        <w:t>3</w:t>
      </w:r>
      <w:r w:rsidR="0023379A">
        <w:fldChar w:fldCharType="end"/>
      </w:r>
      <w:r>
        <w:rPr>
          <w:rFonts w:hint="eastAsia"/>
        </w:rPr>
        <w:t>所示。</w:t>
      </w:r>
    </w:p>
    <w:p w:rsidR="00395FD8" w:rsidRDefault="00395FD8" w:rsidP="00395FD8">
      <w:pPr>
        <w:keepNext/>
        <w:ind w:firstLine="420"/>
      </w:pPr>
      <w:r>
        <w:rPr>
          <w:rFonts w:hint="eastAsia"/>
          <w:noProof/>
        </w:rPr>
        <w:drawing>
          <wp:inline distT="0" distB="0" distL="0" distR="0">
            <wp:extent cx="4876800" cy="3105150"/>
            <wp:effectExtent l="19050" t="0" r="0" b="0"/>
            <wp:docPr id="3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FD8" w:rsidRDefault="00395FD8" w:rsidP="00395FD8">
      <w:pPr>
        <w:pStyle w:val="af2"/>
        <w:ind w:firstLine="400"/>
        <w:jc w:val="center"/>
      </w:pPr>
      <w:bookmarkStart w:id="17" w:name="_Ref255223213"/>
      <w:r>
        <w:rPr>
          <w:rFonts w:hint="eastAsia"/>
        </w:rPr>
        <w:t>图片</w:t>
      </w:r>
      <w:r w:rsidR="0023379A">
        <w:fldChar w:fldCharType="begin"/>
      </w:r>
      <w:r>
        <w:instrText xml:space="preserve"> STYLEREF 1 \s </w:instrText>
      </w:r>
      <w:r w:rsidR="0023379A">
        <w:fldChar w:fldCharType="separate"/>
      </w:r>
      <w:r>
        <w:rPr>
          <w:noProof/>
        </w:rPr>
        <w:t>3</w:t>
      </w:r>
      <w:r w:rsidR="0023379A">
        <w:fldChar w:fldCharType="end"/>
      </w:r>
      <w:r>
        <w:noBreakHyphen/>
      </w:r>
      <w:r w:rsidR="0023379A">
        <w:fldChar w:fldCharType="begin"/>
      </w:r>
      <w:r>
        <w:instrText xml:space="preserve"> SEQ </w:instrText>
      </w:r>
      <w:r>
        <w:rPr>
          <w:rFonts w:hint="eastAsia"/>
        </w:rPr>
        <w:instrText>图片</w:instrText>
      </w:r>
      <w:r>
        <w:instrText xml:space="preserve"> \* ARABIC \s 1 </w:instrText>
      </w:r>
      <w:r w:rsidR="0023379A">
        <w:fldChar w:fldCharType="separate"/>
      </w:r>
      <w:r>
        <w:rPr>
          <w:noProof/>
        </w:rPr>
        <w:t>3</w:t>
      </w:r>
      <w:r w:rsidR="0023379A">
        <w:fldChar w:fldCharType="end"/>
      </w:r>
      <w:bookmarkEnd w:id="17"/>
    </w:p>
    <w:p w:rsidR="00395FD8" w:rsidRDefault="00395FD8" w:rsidP="00653571">
      <w:pPr>
        <w:numPr>
          <w:ilvl w:val="0"/>
          <w:numId w:val="6"/>
        </w:numPr>
        <w:spacing w:line="240" w:lineRule="auto"/>
        <w:ind w:firstLineChars="0"/>
      </w:pPr>
      <w:r w:rsidRPr="0005242F">
        <w:rPr>
          <w:rFonts w:hint="eastAsia"/>
        </w:rPr>
        <w:t>列表</w:t>
      </w:r>
      <w:r>
        <w:rPr>
          <w:rFonts w:hint="eastAsia"/>
        </w:rPr>
        <w:t>：采购网中相关列表的操作如</w:t>
      </w:r>
      <w:r w:rsidR="0023379A">
        <w:fldChar w:fldCharType="begin"/>
      </w:r>
      <w:r>
        <w:instrText xml:space="preserve"> REF _Ref255223235 \h </w:instrText>
      </w:r>
      <w:r w:rsidR="0023379A">
        <w:fldChar w:fldCharType="separate"/>
      </w:r>
      <w:r>
        <w:rPr>
          <w:rFonts w:hint="eastAsia"/>
        </w:rPr>
        <w:t>图片</w:t>
      </w:r>
      <w:r>
        <w:rPr>
          <w:noProof/>
        </w:rPr>
        <w:t>3</w:t>
      </w:r>
      <w:r>
        <w:noBreakHyphen/>
      </w:r>
      <w:r>
        <w:rPr>
          <w:noProof/>
        </w:rPr>
        <w:t>4</w:t>
      </w:r>
      <w:r w:rsidR="0023379A">
        <w:fldChar w:fldCharType="end"/>
      </w:r>
      <w:r>
        <w:rPr>
          <w:rFonts w:hint="eastAsia"/>
        </w:rPr>
        <w:t>所示。</w:t>
      </w:r>
    </w:p>
    <w:p w:rsidR="00395FD8" w:rsidRDefault="00395FD8" w:rsidP="00395FD8">
      <w:pPr>
        <w:keepNext/>
        <w:ind w:firstLine="420"/>
      </w:pPr>
      <w:r>
        <w:rPr>
          <w:rFonts w:hint="eastAsia"/>
          <w:noProof/>
        </w:rPr>
        <w:drawing>
          <wp:inline distT="0" distB="0" distL="0" distR="0">
            <wp:extent cx="5305425" cy="1362075"/>
            <wp:effectExtent l="19050" t="0" r="9525" b="0"/>
            <wp:docPr id="3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FD8" w:rsidRDefault="00395FD8" w:rsidP="00395FD8">
      <w:pPr>
        <w:pStyle w:val="af2"/>
        <w:ind w:firstLine="400"/>
        <w:jc w:val="center"/>
      </w:pPr>
      <w:bookmarkStart w:id="18" w:name="_Ref255223235"/>
      <w:r>
        <w:rPr>
          <w:rFonts w:hint="eastAsia"/>
        </w:rPr>
        <w:t>图片</w:t>
      </w:r>
      <w:r w:rsidR="0023379A">
        <w:fldChar w:fldCharType="begin"/>
      </w:r>
      <w:r>
        <w:instrText xml:space="preserve"> STYLEREF 1 \s </w:instrText>
      </w:r>
      <w:r w:rsidR="0023379A">
        <w:fldChar w:fldCharType="separate"/>
      </w:r>
      <w:r>
        <w:rPr>
          <w:noProof/>
        </w:rPr>
        <w:t>3</w:t>
      </w:r>
      <w:r w:rsidR="0023379A">
        <w:fldChar w:fldCharType="end"/>
      </w:r>
      <w:r>
        <w:noBreakHyphen/>
      </w:r>
      <w:r w:rsidR="0023379A">
        <w:fldChar w:fldCharType="begin"/>
      </w:r>
      <w:r>
        <w:instrText xml:space="preserve"> SEQ </w:instrText>
      </w:r>
      <w:r>
        <w:rPr>
          <w:rFonts w:hint="eastAsia"/>
        </w:rPr>
        <w:instrText>图片</w:instrText>
      </w:r>
      <w:r>
        <w:instrText xml:space="preserve"> \* ARABIC \s 1 </w:instrText>
      </w:r>
      <w:r w:rsidR="0023379A">
        <w:fldChar w:fldCharType="separate"/>
      </w:r>
      <w:r>
        <w:rPr>
          <w:noProof/>
        </w:rPr>
        <w:t>4</w:t>
      </w:r>
      <w:r w:rsidR="0023379A">
        <w:fldChar w:fldCharType="end"/>
      </w:r>
      <w:bookmarkEnd w:id="18"/>
    </w:p>
    <w:p w:rsidR="00395FD8" w:rsidRDefault="00395FD8" w:rsidP="00395FD8">
      <w:pPr>
        <w:ind w:firstLine="420"/>
      </w:pPr>
    </w:p>
    <w:p w:rsidR="00F60F1F" w:rsidRDefault="00F60F1F" w:rsidP="00395FD8">
      <w:pPr>
        <w:ind w:firstLine="420"/>
      </w:pPr>
    </w:p>
    <w:p w:rsidR="00F60F1F" w:rsidRPr="00A90146" w:rsidRDefault="00F60F1F" w:rsidP="00395FD8">
      <w:pPr>
        <w:ind w:firstLine="420"/>
      </w:pPr>
    </w:p>
    <w:p w:rsidR="00395FD8" w:rsidRDefault="00395FD8" w:rsidP="00395FD8">
      <w:pPr>
        <w:ind w:firstLine="420"/>
      </w:pPr>
    </w:p>
    <w:p w:rsidR="00376B5B" w:rsidRDefault="00376B5B" w:rsidP="00395FD8">
      <w:pPr>
        <w:ind w:firstLine="420"/>
      </w:pPr>
    </w:p>
    <w:p w:rsidR="003F49E6" w:rsidRDefault="003F49E6" w:rsidP="00395FD8">
      <w:pPr>
        <w:ind w:firstLine="420"/>
      </w:pPr>
    </w:p>
    <w:p w:rsidR="003F49E6" w:rsidRDefault="003F49E6" w:rsidP="00395FD8">
      <w:pPr>
        <w:ind w:firstLine="420"/>
      </w:pPr>
    </w:p>
    <w:p w:rsidR="00B14D65" w:rsidRDefault="00B14D65">
      <w:pPr>
        <w:widowControl/>
        <w:spacing w:line="240" w:lineRule="auto"/>
        <w:ind w:firstLineChars="0" w:firstLine="0"/>
        <w:jc w:val="left"/>
      </w:pPr>
      <w:r>
        <w:br w:type="page"/>
      </w:r>
    </w:p>
    <w:p w:rsidR="000A632D" w:rsidRDefault="00B14D65" w:rsidP="00471CDC">
      <w:pPr>
        <w:pStyle w:val="1"/>
      </w:pPr>
      <w:bookmarkStart w:id="19" w:name="_Toc520305688"/>
      <w:r>
        <w:lastRenderedPageBreak/>
        <w:t>业务流程图</w:t>
      </w:r>
      <w:bookmarkEnd w:id="19"/>
    </w:p>
    <w:p w:rsidR="000A632D" w:rsidRPr="000A632D" w:rsidRDefault="000A632D" w:rsidP="00B14D65">
      <w:pPr>
        <w:pStyle w:val="2"/>
      </w:pPr>
      <w:bookmarkStart w:id="20" w:name="_Toc520305689"/>
      <w:r>
        <w:rPr>
          <w:rFonts w:hint="eastAsia"/>
        </w:rPr>
        <w:t>代理机构</w:t>
      </w:r>
      <w:r w:rsidR="009D15C4">
        <w:rPr>
          <w:rFonts w:hint="eastAsia"/>
        </w:rPr>
        <w:t>实施项目</w:t>
      </w:r>
      <w:r w:rsidRPr="00EF29AE">
        <w:rPr>
          <w:rFonts w:hint="eastAsia"/>
        </w:rPr>
        <w:t>流程图</w:t>
      </w:r>
      <w:bookmarkEnd w:id="20"/>
    </w:p>
    <w:p w:rsidR="00395FD8" w:rsidRPr="003C065C" w:rsidRDefault="00433155" w:rsidP="00376B5B">
      <w:pPr>
        <w:widowControl/>
        <w:spacing w:line="240" w:lineRule="auto"/>
        <w:ind w:firstLineChars="0" w:firstLine="0"/>
        <w:jc w:val="left"/>
        <w:rPr>
          <w:b/>
        </w:rPr>
      </w:pPr>
      <w:r>
        <w:object w:dxaOrig="8554" w:dyaOrig="10429">
          <v:shape id="_x0000_i1032" type="#_x0000_t75" style="width:415.1pt;height:506.5pt" o:ole="">
            <v:imagedata r:id="rId34" o:title=""/>
          </v:shape>
          <o:OLEObject Type="Embed" ProgID="Visio.Drawing.11" ShapeID="_x0000_i1032" DrawAspect="Content" ObjectID="_1594103422" r:id="rId35"/>
        </w:object>
      </w:r>
    </w:p>
    <w:p w:rsidR="000A632D" w:rsidRDefault="000A632D" w:rsidP="00471CDC">
      <w:pPr>
        <w:pStyle w:val="1"/>
      </w:pPr>
      <w:bookmarkStart w:id="21" w:name="_Toc273367828"/>
      <w:bookmarkStart w:id="22" w:name="_Toc340764354"/>
      <w:bookmarkStart w:id="23" w:name="_Toc520305690"/>
      <w:bookmarkStart w:id="24" w:name="_Toc138047840"/>
      <w:bookmarkStart w:id="25" w:name="_Toc144442117"/>
      <w:bookmarkStart w:id="26" w:name="_Toc144442853"/>
      <w:r>
        <w:rPr>
          <w:rFonts w:hint="eastAsia"/>
        </w:rPr>
        <w:lastRenderedPageBreak/>
        <w:t>系统功能操作</w:t>
      </w:r>
      <w:bookmarkEnd w:id="21"/>
      <w:bookmarkEnd w:id="22"/>
      <w:bookmarkEnd w:id="23"/>
    </w:p>
    <w:p w:rsidR="000A632D" w:rsidRPr="00C73397" w:rsidRDefault="000A632D" w:rsidP="005D36B4">
      <w:pPr>
        <w:pStyle w:val="2"/>
      </w:pPr>
      <w:bookmarkStart w:id="27" w:name="_Toc273367830"/>
      <w:bookmarkStart w:id="28" w:name="_Toc340764358"/>
      <w:bookmarkStart w:id="29" w:name="_Toc520305691"/>
      <w:r w:rsidRPr="00C73397">
        <w:rPr>
          <w:rFonts w:hint="eastAsia"/>
        </w:rPr>
        <w:t>功能模块</w:t>
      </w:r>
      <w:bookmarkEnd w:id="27"/>
      <w:bookmarkEnd w:id="28"/>
      <w:bookmarkEnd w:id="29"/>
    </w:p>
    <w:p w:rsidR="000A632D" w:rsidRDefault="000A632D" w:rsidP="00C02D65">
      <w:pPr>
        <w:pStyle w:val="3"/>
      </w:pPr>
      <w:bookmarkStart w:id="30" w:name="_Toc273367831"/>
      <w:bookmarkStart w:id="31" w:name="_Toc340764359"/>
      <w:bookmarkStart w:id="32" w:name="_Toc520305692"/>
      <w:r w:rsidRPr="00C73397">
        <w:rPr>
          <w:rFonts w:hint="eastAsia"/>
        </w:rPr>
        <w:t>功能权限列表</w:t>
      </w:r>
      <w:bookmarkEnd w:id="30"/>
      <w:bookmarkEnd w:id="31"/>
      <w:bookmarkEnd w:id="32"/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4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1134"/>
        <w:gridCol w:w="2410"/>
        <w:gridCol w:w="4303"/>
      </w:tblGrid>
      <w:tr w:rsidR="000A632D" w:rsidRPr="003A65C2" w:rsidTr="00DD5285">
        <w:tc>
          <w:tcPr>
            <w:tcW w:w="675" w:type="dxa"/>
            <w:tcBorders>
              <w:top w:val="single" w:sz="12" w:space="0" w:color="auto"/>
            </w:tcBorders>
            <w:shd w:val="clear" w:color="auto" w:fill="BFBFBF"/>
          </w:tcPr>
          <w:p w:rsidR="000A632D" w:rsidRPr="0024219C" w:rsidRDefault="000A632D" w:rsidP="003F4A33">
            <w:pPr>
              <w:ind w:firstLineChars="0" w:firstLine="0"/>
              <w:jc w:val="center"/>
              <w:rPr>
                <w:b/>
              </w:rPr>
            </w:pPr>
            <w:r w:rsidRPr="0024219C">
              <w:rPr>
                <w:rFonts w:hint="eastAsia"/>
                <w:b/>
              </w:rPr>
              <w:t>序号</w:t>
            </w:r>
          </w:p>
        </w:tc>
        <w:tc>
          <w:tcPr>
            <w:tcW w:w="1134" w:type="dxa"/>
            <w:tcBorders>
              <w:top w:val="single" w:sz="12" w:space="0" w:color="auto"/>
            </w:tcBorders>
            <w:shd w:val="clear" w:color="auto" w:fill="BFBFBF"/>
          </w:tcPr>
          <w:p w:rsidR="000A632D" w:rsidRPr="0024219C" w:rsidRDefault="000A632D" w:rsidP="003F4A33">
            <w:pPr>
              <w:ind w:firstLineChars="0" w:firstLine="0"/>
              <w:jc w:val="center"/>
              <w:rPr>
                <w:b/>
              </w:rPr>
            </w:pPr>
            <w:r w:rsidRPr="0024219C">
              <w:rPr>
                <w:rFonts w:hint="eastAsia"/>
                <w:b/>
              </w:rPr>
              <w:t>功能模块</w:t>
            </w:r>
          </w:p>
        </w:tc>
        <w:tc>
          <w:tcPr>
            <w:tcW w:w="2410" w:type="dxa"/>
            <w:tcBorders>
              <w:top w:val="single" w:sz="12" w:space="0" w:color="auto"/>
            </w:tcBorders>
            <w:shd w:val="clear" w:color="auto" w:fill="BFBFBF"/>
          </w:tcPr>
          <w:p w:rsidR="000A632D" w:rsidRPr="0024219C" w:rsidRDefault="000A632D" w:rsidP="003F4A33">
            <w:pPr>
              <w:ind w:firstLineChars="0" w:firstLine="0"/>
              <w:jc w:val="center"/>
              <w:rPr>
                <w:b/>
              </w:rPr>
            </w:pPr>
            <w:r w:rsidRPr="0024219C">
              <w:rPr>
                <w:rFonts w:hint="eastAsia"/>
                <w:b/>
              </w:rPr>
              <w:t>功能点名称</w:t>
            </w:r>
          </w:p>
        </w:tc>
        <w:tc>
          <w:tcPr>
            <w:tcW w:w="4303" w:type="dxa"/>
            <w:tcBorders>
              <w:top w:val="single" w:sz="12" w:space="0" w:color="auto"/>
            </w:tcBorders>
            <w:shd w:val="clear" w:color="auto" w:fill="BFBFBF"/>
          </w:tcPr>
          <w:p w:rsidR="000A632D" w:rsidRPr="0024219C" w:rsidRDefault="000A632D" w:rsidP="003F4A33">
            <w:pPr>
              <w:ind w:firstLineChars="0" w:firstLine="0"/>
              <w:jc w:val="center"/>
              <w:rPr>
                <w:b/>
              </w:rPr>
            </w:pPr>
            <w:r w:rsidRPr="0024219C">
              <w:rPr>
                <w:rFonts w:hint="eastAsia"/>
                <w:b/>
              </w:rPr>
              <w:t>功能描述</w:t>
            </w:r>
          </w:p>
        </w:tc>
      </w:tr>
      <w:tr w:rsidR="000A632D" w:rsidTr="00DD5285">
        <w:trPr>
          <w:trHeight w:val="560"/>
        </w:trPr>
        <w:tc>
          <w:tcPr>
            <w:tcW w:w="675" w:type="dxa"/>
          </w:tcPr>
          <w:p w:rsidR="000A632D" w:rsidRPr="00CA26FC" w:rsidRDefault="000A632D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Align w:val="center"/>
          </w:tcPr>
          <w:p w:rsidR="000A632D" w:rsidRPr="0024219C" w:rsidRDefault="000A632D" w:rsidP="00F60F1F">
            <w:pPr>
              <w:ind w:firstLineChars="0" w:firstLine="0"/>
              <w:jc w:val="center"/>
              <w:rPr>
                <w:b/>
                <w:bCs/>
              </w:rPr>
            </w:pPr>
            <w:r w:rsidRPr="00F60F1F">
              <w:t>采购计划</w:t>
            </w:r>
          </w:p>
        </w:tc>
        <w:tc>
          <w:tcPr>
            <w:tcW w:w="2410" w:type="dxa"/>
          </w:tcPr>
          <w:p w:rsidR="000A632D" w:rsidRPr="008A6757" w:rsidRDefault="00AB2F03" w:rsidP="00ED1EFA">
            <w:pPr>
              <w:ind w:firstLineChars="0" w:firstLine="0"/>
              <w:jc w:val="center"/>
              <w:rPr>
                <w:szCs w:val="21"/>
              </w:rPr>
            </w:pPr>
            <w:r w:rsidRPr="00AB2F03">
              <w:rPr>
                <w:rFonts w:hint="eastAsia"/>
                <w:szCs w:val="21"/>
              </w:rPr>
              <w:t>采购计划查询</w:t>
            </w:r>
            <w:r w:rsidRPr="00AB2F03">
              <w:rPr>
                <w:rFonts w:hint="eastAsia"/>
                <w:szCs w:val="21"/>
              </w:rPr>
              <w:t>[</w:t>
            </w:r>
            <w:r w:rsidRPr="00AB2F03">
              <w:rPr>
                <w:rFonts w:hint="eastAsia"/>
                <w:szCs w:val="21"/>
              </w:rPr>
              <w:t>代理机构</w:t>
            </w:r>
            <w:r w:rsidRPr="00AB2F03">
              <w:rPr>
                <w:rFonts w:hint="eastAsia"/>
                <w:szCs w:val="21"/>
              </w:rPr>
              <w:t>]</w:t>
            </w:r>
          </w:p>
        </w:tc>
        <w:tc>
          <w:tcPr>
            <w:tcW w:w="4303" w:type="dxa"/>
          </w:tcPr>
          <w:p w:rsidR="000A632D" w:rsidRDefault="000A632D" w:rsidP="00ED1EFA">
            <w:pPr>
              <w:ind w:leftChars="-4" w:hangingChars="4" w:hanging="8"/>
              <w:jc w:val="left"/>
            </w:pPr>
            <w:r>
              <w:t>代理机构</w:t>
            </w:r>
            <w:r>
              <w:rPr>
                <w:rFonts w:hint="eastAsia"/>
              </w:rPr>
              <w:t>可查询本机构实施的采购计划相关信息</w:t>
            </w:r>
          </w:p>
        </w:tc>
      </w:tr>
      <w:tr w:rsidR="00C568D5" w:rsidTr="00DD5285">
        <w:tc>
          <w:tcPr>
            <w:tcW w:w="675" w:type="dxa"/>
            <w:vAlign w:val="center"/>
          </w:tcPr>
          <w:p w:rsidR="00C568D5" w:rsidRDefault="00C568D5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 w:val="restart"/>
            <w:vAlign w:val="center"/>
          </w:tcPr>
          <w:p w:rsidR="00C568D5" w:rsidRDefault="00C568D5" w:rsidP="001E3279">
            <w:pPr>
              <w:ind w:firstLineChars="0" w:firstLine="0"/>
              <w:jc w:val="center"/>
            </w:pPr>
            <w:r>
              <w:t>采购申报</w:t>
            </w:r>
          </w:p>
        </w:tc>
        <w:tc>
          <w:tcPr>
            <w:tcW w:w="2410" w:type="dxa"/>
            <w:vAlign w:val="center"/>
          </w:tcPr>
          <w:p w:rsidR="00C568D5" w:rsidRDefault="00C568D5" w:rsidP="003F4A33">
            <w:pPr>
              <w:ind w:firstLineChars="0" w:firstLine="0"/>
              <w:jc w:val="center"/>
            </w:pPr>
            <w:r>
              <w:rPr>
                <w:rFonts w:hint="eastAsia"/>
              </w:rPr>
              <w:t>查询采购申报书</w:t>
            </w:r>
          </w:p>
        </w:tc>
        <w:tc>
          <w:tcPr>
            <w:tcW w:w="4303" w:type="dxa"/>
            <w:vAlign w:val="center"/>
          </w:tcPr>
          <w:p w:rsidR="00C568D5" w:rsidRPr="008A6757" w:rsidRDefault="00C568D5" w:rsidP="008A6757">
            <w:pPr>
              <w:ind w:leftChars="-4" w:hangingChars="4" w:hanging="8"/>
              <w:jc w:val="left"/>
            </w:pPr>
            <w:r>
              <w:t>代理机构</w:t>
            </w:r>
            <w:r>
              <w:rPr>
                <w:rFonts w:hint="eastAsia"/>
              </w:rPr>
              <w:t>可根据输入条件查询采购申报书</w:t>
            </w:r>
          </w:p>
        </w:tc>
      </w:tr>
      <w:tr w:rsidR="00C568D5" w:rsidTr="00DD5285">
        <w:tc>
          <w:tcPr>
            <w:tcW w:w="675" w:type="dxa"/>
            <w:vAlign w:val="center"/>
          </w:tcPr>
          <w:p w:rsidR="00C568D5" w:rsidRDefault="00C568D5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C568D5" w:rsidRDefault="00C568D5" w:rsidP="003F4A33">
            <w:pPr>
              <w:ind w:firstLine="420"/>
            </w:pPr>
          </w:p>
        </w:tc>
        <w:tc>
          <w:tcPr>
            <w:tcW w:w="2410" w:type="dxa"/>
            <w:vAlign w:val="center"/>
          </w:tcPr>
          <w:p w:rsidR="00C568D5" w:rsidRDefault="00F43919" w:rsidP="003F4A33">
            <w:pPr>
              <w:ind w:firstLineChars="0" w:firstLine="0"/>
              <w:jc w:val="center"/>
            </w:pPr>
            <w:r>
              <w:rPr>
                <w:rFonts w:hint="eastAsia"/>
              </w:rPr>
              <w:t>重新分配条目</w:t>
            </w:r>
            <w:r w:rsidR="00C568D5">
              <w:rPr>
                <w:rFonts w:hint="eastAsia"/>
              </w:rPr>
              <w:t>[</w:t>
            </w:r>
            <w:r w:rsidR="00C568D5">
              <w:t>代理机构</w:t>
            </w:r>
            <w:r w:rsidR="00C568D5">
              <w:rPr>
                <w:rFonts w:hint="eastAsia"/>
              </w:rPr>
              <w:t>]</w:t>
            </w:r>
          </w:p>
        </w:tc>
        <w:tc>
          <w:tcPr>
            <w:tcW w:w="4303" w:type="dxa"/>
            <w:vAlign w:val="center"/>
          </w:tcPr>
          <w:p w:rsidR="00C568D5" w:rsidRDefault="00C568D5" w:rsidP="00CE4D55">
            <w:pPr>
              <w:ind w:leftChars="-4" w:hangingChars="4" w:hanging="8"/>
              <w:jc w:val="left"/>
            </w:pPr>
            <w:r>
              <w:rPr>
                <w:rFonts w:hint="eastAsia"/>
              </w:rPr>
              <w:t>代理机构</w:t>
            </w:r>
            <w:r w:rsidR="00D11628">
              <w:rPr>
                <w:rFonts w:hint="eastAsia"/>
              </w:rPr>
              <w:t>可</w:t>
            </w:r>
            <w:r>
              <w:rPr>
                <w:rFonts w:hint="eastAsia"/>
              </w:rPr>
              <w:t>选择</w:t>
            </w:r>
            <w:r w:rsidR="00D11628">
              <w:rPr>
                <w:rFonts w:hint="eastAsia"/>
              </w:rPr>
              <w:t>未招标采购完成的</w:t>
            </w:r>
            <w:r>
              <w:rPr>
                <w:rFonts w:hint="eastAsia"/>
              </w:rPr>
              <w:t>项目进行</w:t>
            </w:r>
            <w:r w:rsidR="00CE4D55">
              <w:rPr>
                <w:rFonts w:hint="eastAsia"/>
              </w:rPr>
              <w:t>重新分配条目</w:t>
            </w:r>
            <w:r w:rsidR="009B7270">
              <w:rPr>
                <w:rFonts w:hint="eastAsia"/>
              </w:rPr>
              <w:t>，将退回</w:t>
            </w:r>
            <w:r>
              <w:rPr>
                <w:rFonts w:hint="eastAsia"/>
              </w:rPr>
              <w:t>部长分配条目</w:t>
            </w:r>
          </w:p>
        </w:tc>
      </w:tr>
      <w:tr w:rsidR="000A632D" w:rsidTr="00DD5285">
        <w:tc>
          <w:tcPr>
            <w:tcW w:w="675" w:type="dxa"/>
            <w:vAlign w:val="center"/>
          </w:tcPr>
          <w:p w:rsidR="000A632D" w:rsidRDefault="000A632D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 w:val="restart"/>
            <w:vAlign w:val="center"/>
          </w:tcPr>
          <w:p w:rsidR="000A632D" w:rsidRDefault="000A632D" w:rsidP="00DD5285">
            <w:pPr>
              <w:ind w:firstLineChars="0" w:firstLine="0"/>
              <w:jc w:val="center"/>
            </w:pPr>
            <w:r>
              <w:t>采购安排</w:t>
            </w:r>
          </w:p>
        </w:tc>
        <w:tc>
          <w:tcPr>
            <w:tcW w:w="2410" w:type="dxa"/>
            <w:vAlign w:val="center"/>
          </w:tcPr>
          <w:p w:rsidR="000A632D" w:rsidRPr="001C75F5" w:rsidRDefault="000A632D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部长分配条目</w:t>
            </w:r>
          </w:p>
        </w:tc>
        <w:tc>
          <w:tcPr>
            <w:tcW w:w="4303" w:type="dxa"/>
            <w:vAlign w:val="center"/>
          </w:tcPr>
          <w:p w:rsidR="000A632D" w:rsidRPr="008A6757" w:rsidRDefault="000A632D" w:rsidP="008A6757">
            <w:pPr>
              <w:ind w:leftChars="-4" w:hangingChars="4" w:hanging="8"/>
              <w:jc w:val="left"/>
            </w:pPr>
            <w:r w:rsidRPr="008A6757">
              <w:t>将采购条目分配给具体的人员进行立项</w:t>
            </w:r>
          </w:p>
        </w:tc>
      </w:tr>
      <w:tr w:rsidR="000A632D" w:rsidTr="00DD5285">
        <w:tc>
          <w:tcPr>
            <w:tcW w:w="675" w:type="dxa"/>
            <w:vAlign w:val="center"/>
          </w:tcPr>
          <w:p w:rsidR="000A632D" w:rsidRDefault="000A632D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0A632D" w:rsidRDefault="000A632D" w:rsidP="00DD5285">
            <w:pPr>
              <w:ind w:firstLineChars="0" w:firstLine="0"/>
              <w:jc w:val="center"/>
            </w:pPr>
          </w:p>
        </w:tc>
        <w:tc>
          <w:tcPr>
            <w:tcW w:w="2410" w:type="dxa"/>
            <w:vAlign w:val="center"/>
          </w:tcPr>
          <w:p w:rsidR="000A632D" w:rsidRDefault="000A632D" w:rsidP="003F4A33">
            <w:pPr>
              <w:ind w:firstLineChars="0" w:firstLine="0"/>
              <w:jc w:val="center"/>
              <w:rPr>
                <w:szCs w:val="21"/>
              </w:rPr>
            </w:pPr>
            <w:r w:rsidRPr="00A32789">
              <w:rPr>
                <w:szCs w:val="21"/>
              </w:rPr>
              <w:t>查询项目委托情况</w:t>
            </w:r>
            <w:r w:rsidRPr="00A32789">
              <w:rPr>
                <w:szCs w:val="21"/>
              </w:rPr>
              <w:t>[</w:t>
            </w:r>
            <w:r w:rsidRPr="00A32789">
              <w:rPr>
                <w:szCs w:val="21"/>
              </w:rPr>
              <w:t>代理机构</w:t>
            </w:r>
            <w:r w:rsidRPr="00A32789">
              <w:rPr>
                <w:szCs w:val="21"/>
              </w:rPr>
              <w:t>]</w:t>
            </w:r>
          </w:p>
        </w:tc>
        <w:tc>
          <w:tcPr>
            <w:tcW w:w="4303" w:type="dxa"/>
            <w:vAlign w:val="center"/>
          </w:tcPr>
          <w:p w:rsidR="000A632D" w:rsidRPr="008A6757" w:rsidRDefault="000A632D" w:rsidP="008A6757">
            <w:pPr>
              <w:ind w:leftChars="-4" w:hangingChars="4" w:hanging="8"/>
              <w:jc w:val="left"/>
            </w:pPr>
            <w:r>
              <w:t>代理机构可查询</w:t>
            </w:r>
            <w:r w:rsidR="00DF147C">
              <w:t>委托给本机构的项目</w:t>
            </w:r>
            <w:r>
              <w:t>情况</w:t>
            </w:r>
          </w:p>
        </w:tc>
      </w:tr>
      <w:tr w:rsidR="000A632D" w:rsidTr="00DD5285">
        <w:tc>
          <w:tcPr>
            <w:tcW w:w="675" w:type="dxa"/>
            <w:vAlign w:val="center"/>
          </w:tcPr>
          <w:p w:rsidR="000A632D" w:rsidRDefault="000A632D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 w:val="restart"/>
            <w:vAlign w:val="center"/>
          </w:tcPr>
          <w:p w:rsidR="000A632D" w:rsidRDefault="000A632D" w:rsidP="00DD5285">
            <w:pPr>
              <w:ind w:firstLineChars="0" w:firstLine="0"/>
              <w:jc w:val="center"/>
            </w:pPr>
            <w:r>
              <w:rPr>
                <w:rFonts w:hint="eastAsia"/>
              </w:rPr>
              <w:t>采购实施</w:t>
            </w:r>
          </w:p>
        </w:tc>
        <w:tc>
          <w:tcPr>
            <w:tcW w:w="2410" w:type="dxa"/>
            <w:vAlign w:val="center"/>
          </w:tcPr>
          <w:p w:rsidR="000A632D" w:rsidRPr="001C75F5" w:rsidRDefault="00D168A5" w:rsidP="003F4A33">
            <w:pPr>
              <w:ind w:firstLineChars="0" w:firstLine="0"/>
              <w:jc w:val="center"/>
              <w:rPr>
                <w:szCs w:val="21"/>
              </w:rPr>
            </w:pPr>
            <w:r w:rsidRPr="00D168A5">
              <w:rPr>
                <w:szCs w:val="21"/>
              </w:rPr>
              <w:t>审核并立项</w:t>
            </w:r>
            <w:r w:rsidRPr="00D168A5">
              <w:rPr>
                <w:szCs w:val="21"/>
              </w:rPr>
              <w:t>(</w:t>
            </w:r>
            <w:r w:rsidRPr="00D168A5">
              <w:rPr>
                <w:szCs w:val="21"/>
              </w:rPr>
              <w:t>采购立项</w:t>
            </w:r>
            <w:r w:rsidRPr="00D168A5">
              <w:rPr>
                <w:szCs w:val="21"/>
              </w:rPr>
              <w:t>)</w:t>
            </w:r>
          </w:p>
        </w:tc>
        <w:tc>
          <w:tcPr>
            <w:tcW w:w="4303" w:type="dxa"/>
            <w:vAlign w:val="center"/>
          </w:tcPr>
          <w:p w:rsidR="000A632D" w:rsidRPr="008A6757" w:rsidRDefault="000A632D" w:rsidP="008A6757">
            <w:pPr>
              <w:ind w:leftChars="-4" w:hangingChars="4" w:hanging="8"/>
              <w:jc w:val="left"/>
            </w:pPr>
            <w:r>
              <w:t>代理机构</w:t>
            </w:r>
            <w:r w:rsidRPr="008A6757">
              <w:t>将分配的采购条目进行立项</w:t>
            </w:r>
          </w:p>
        </w:tc>
      </w:tr>
      <w:tr w:rsidR="000A632D" w:rsidTr="00DD5285">
        <w:tc>
          <w:tcPr>
            <w:tcW w:w="675" w:type="dxa"/>
            <w:vAlign w:val="center"/>
          </w:tcPr>
          <w:p w:rsidR="000A632D" w:rsidRDefault="000A632D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0A632D" w:rsidRDefault="000A632D" w:rsidP="00DD5285">
            <w:pPr>
              <w:ind w:firstLineChars="0" w:firstLine="0"/>
              <w:jc w:val="center"/>
            </w:pPr>
          </w:p>
        </w:tc>
        <w:tc>
          <w:tcPr>
            <w:tcW w:w="2410" w:type="dxa"/>
            <w:vAlign w:val="center"/>
          </w:tcPr>
          <w:p w:rsidR="000A632D" w:rsidRDefault="000A632D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输入中标结果</w:t>
            </w:r>
            <w:r>
              <w:rPr>
                <w:rFonts w:hint="eastAsia"/>
                <w:szCs w:val="21"/>
              </w:rPr>
              <w:t>[</w:t>
            </w:r>
            <w:r>
              <w:rPr>
                <w:rFonts w:hint="eastAsia"/>
                <w:szCs w:val="21"/>
              </w:rPr>
              <w:t>委托</w:t>
            </w:r>
            <w:r>
              <w:rPr>
                <w:rFonts w:hint="eastAsia"/>
                <w:szCs w:val="21"/>
              </w:rPr>
              <w:t>]</w:t>
            </w:r>
          </w:p>
        </w:tc>
        <w:tc>
          <w:tcPr>
            <w:tcW w:w="4303" w:type="dxa"/>
            <w:vAlign w:val="center"/>
          </w:tcPr>
          <w:p w:rsidR="000A632D" w:rsidRDefault="000A632D" w:rsidP="008A6757">
            <w:pPr>
              <w:ind w:leftChars="-4" w:hangingChars="4" w:hanging="8"/>
              <w:jc w:val="left"/>
            </w:pPr>
            <w:r>
              <w:t>代理机构可</w:t>
            </w:r>
            <w:r>
              <w:rPr>
                <w:rFonts w:hint="eastAsia"/>
              </w:rPr>
              <w:t>选择采购项目，输入中标结果信息</w:t>
            </w:r>
          </w:p>
        </w:tc>
      </w:tr>
      <w:tr w:rsidR="003D385F" w:rsidTr="00DD5285">
        <w:tc>
          <w:tcPr>
            <w:tcW w:w="675" w:type="dxa"/>
            <w:vAlign w:val="center"/>
          </w:tcPr>
          <w:p w:rsidR="003D385F" w:rsidRDefault="003D385F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 w:val="restart"/>
            <w:vAlign w:val="center"/>
          </w:tcPr>
          <w:p w:rsidR="003D385F" w:rsidRDefault="003D385F" w:rsidP="00DD5285">
            <w:pPr>
              <w:ind w:firstLineChars="0" w:firstLine="0"/>
              <w:jc w:val="center"/>
            </w:pPr>
            <w:r>
              <w:rPr>
                <w:rFonts w:hint="eastAsia"/>
              </w:rPr>
              <w:t>采购项目查询及管理</w:t>
            </w:r>
          </w:p>
        </w:tc>
        <w:tc>
          <w:tcPr>
            <w:tcW w:w="2410" w:type="dxa"/>
            <w:vAlign w:val="center"/>
          </w:tcPr>
          <w:p w:rsidR="003D385F" w:rsidRDefault="003D385F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采购项目查询</w:t>
            </w:r>
          </w:p>
        </w:tc>
        <w:tc>
          <w:tcPr>
            <w:tcW w:w="4303" w:type="dxa"/>
            <w:vAlign w:val="center"/>
          </w:tcPr>
          <w:p w:rsidR="003D385F" w:rsidRPr="008A6757" w:rsidRDefault="003D385F" w:rsidP="008A6757">
            <w:pPr>
              <w:ind w:leftChars="-4" w:hangingChars="4" w:hanging="8"/>
              <w:jc w:val="left"/>
            </w:pPr>
            <w:r>
              <w:t>代理机构可根据输入条件查询采购项目信息</w:t>
            </w:r>
          </w:p>
        </w:tc>
      </w:tr>
      <w:tr w:rsidR="003D385F" w:rsidTr="00DD5285">
        <w:tc>
          <w:tcPr>
            <w:tcW w:w="675" w:type="dxa"/>
            <w:vAlign w:val="center"/>
          </w:tcPr>
          <w:p w:rsidR="003D385F" w:rsidRDefault="003D385F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3D385F" w:rsidRDefault="003D385F" w:rsidP="00DD5285">
            <w:pPr>
              <w:ind w:firstLineChars="0" w:firstLine="0"/>
              <w:jc w:val="center"/>
            </w:pPr>
          </w:p>
        </w:tc>
        <w:tc>
          <w:tcPr>
            <w:tcW w:w="2410" w:type="dxa"/>
            <w:vAlign w:val="center"/>
          </w:tcPr>
          <w:p w:rsidR="003D385F" w:rsidRDefault="003D385F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我没完成项目</w:t>
            </w:r>
          </w:p>
        </w:tc>
        <w:tc>
          <w:tcPr>
            <w:tcW w:w="4303" w:type="dxa"/>
            <w:vAlign w:val="center"/>
          </w:tcPr>
          <w:p w:rsidR="003D385F" w:rsidRPr="008A6757" w:rsidRDefault="003D385F" w:rsidP="008A6757">
            <w:pPr>
              <w:ind w:leftChars="-4" w:hangingChars="4" w:hanging="8"/>
              <w:jc w:val="left"/>
            </w:pPr>
            <w:r>
              <w:t>代理机构</w:t>
            </w:r>
            <w:r>
              <w:rPr>
                <w:rFonts w:hint="eastAsia"/>
              </w:rPr>
              <w:t>可根据输入条件查询未完成项目信息</w:t>
            </w:r>
          </w:p>
        </w:tc>
      </w:tr>
      <w:tr w:rsidR="003D385F" w:rsidTr="00DD5285">
        <w:tc>
          <w:tcPr>
            <w:tcW w:w="675" w:type="dxa"/>
            <w:vAlign w:val="center"/>
          </w:tcPr>
          <w:p w:rsidR="003D385F" w:rsidRDefault="003D385F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3D385F" w:rsidRDefault="003D385F" w:rsidP="00DD5285">
            <w:pPr>
              <w:ind w:firstLineChars="0" w:firstLine="0"/>
              <w:jc w:val="center"/>
            </w:pPr>
          </w:p>
        </w:tc>
        <w:tc>
          <w:tcPr>
            <w:tcW w:w="2410" w:type="dxa"/>
            <w:vAlign w:val="center"/>
          </w:tcPr>
          <w:p w:rsidR="003D385F" w:rsidRDefault="003D385F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调整中标结果</w:t>
            </w:r>
          </w:p>
        </w:tc>
        <w:tc>
          <w:tcPr>
            <w:tcW w:w="4303" w:type="dxa"/>
            <w:vAlign w:val="center"/>
          </w:tcPr>
          <w:p w:rsidR="003D385F" w:rsidRPr="008A6757" w:rsidRDefault="003D385F" w:rsidP="008A6757">
            <w:pPr>
              <w:ind w:leftChars="-4" w:hangingChars="4" w:hanging="8"/>
              <w:jc w:val="left"/>
            </w:pPr>
            <w:r>
              <w:t>代理机构</w:t>
            </w:r>
            <w:r>
              <w:rPr>
                <w:rFonts w:hint="eastAsia"/>
              </w:rPr>
              <w:t>可根据需要，选择采购项目对中标结果进行调整</w:t>
            </w:r>
          </w:p>
        </w:tc>
      </w:tr>
      <w:tr w:rsidR="003D385F" w:rsidTr="00DD5285">
        <w:tc>
          <w:tcPr>
            <w:tcW w:w="675" w:type="dxa"/>
            <w:vAlign w:val="center"/>
          </w:tcPr>
          <w:p w:rsidR="003D385F" w:rsidRDefault="003D385F" w:rsidP="00653571">
            <w:pPr>
              <w:pStyle w:val="12"/>
              <w:numPr>
                <w:ilvl w:val="0"/>
                <w:numId w:val="7"/>
              </w:numPr>
              <w:spacing w:line="240" w:lineRule="auto"/>
              <w:ind w:firstLineChars="0"/>
              <w:jc w:val="left"/>
            </w:pPr>
          </w:p>
        </w:tc>
        <w:tc>
          <w:tcPr>
            <w:tcW w:w="1134" w:type="dxa"/>
            <w:vMerge/>
            <w:vAlign w:val="center"/>
          </w:tcPr>
          <w:p w:rsidR="003D385F" w:rsidRDefault="003D385F" w:rsidP="00DD5285">
            <w:pPr>
              <w:ind w:firstLineChars="0" w:firstLine="0"/>
              <w:jc w:val="center"/>
            </w:pPr>
          </w:p>
        </w:tc>
        <w:tc>
          <w:tcPr>
            <w:tcW w:w="2410" w:type="dxa"/>
            <w:vAlign w:val="center"/>
          </w:tcPr>
          <w:p w:rsidR="003D385F" w:rsidRDefault="003D385F" w:rsidP="003F4A33">
            <w:pPr>
              <w:ind w:firstLineChars="0" w:firstLine="0"/>
              <w:jc w:val="center"/>
              <w:rPr>
                <w:szCs w:val="21"/>
              </w:rPr>
            </w:pPr>
            <w:r>
              <w:rPr>
                <w:szCs w:val="21"/>
              </w:rPr>
              <w:t>调整项目信息</w:t>
            </w:r>
          </w:p>
        </w:tc>
        <w:tc>
          <w:tcPr>
            <w:tcW w:w="4303" w:type="dxa"/>
            <w:vAlign w:val="center"/>
          </w:tcPr>
          <w:p w:rsidR="003D385F" w:rsidRDefault="003D385F" w:rsidP="008A6757">
            <w:pPr>
              <w:ind w:leftChars="-4" w:hangingChars="4" w:hanging="8"/>
              <w:jc w:val="left"/>
            </w:pPr>
            <w:r>
              <w:t>代理机构</w:t>
            </w:r>
            <w:r>
              <w:rPr>
                <w:rFonts w:hint="eastAsia"/>
              </w:rPr>
              <w:t>可根据需要，选择采购项目对项目信息进行调整</w:t>
            </w:r>
            <w:r w:rsidR="00AC38E5">
              <w:rPr>
                <w:rFonts w:hint="eastAsia"/>
              </w:rPr>
              <w:t>、项目状态跳转</w:t>
            </w:r>
          </w:p>
        </w:tc>
      </w:tr>
    </w:tbl>
    <w:p w:rsidR="000A632D" w:rsidRDefault="000A632D" w:rsidP="00395FD8">
      <w:pPr>
        <w:ind w:firstLine="420"/>
      </w:pPr>
    </w:p>
    <w:p w:rsidR="003979F8" w:rsidRDefault="003979F8" w:rsidP="00395FD8">
      <w:pPr>
        <w:ind w:firstLine="420"/>
      </w:pPr>
    </w:p>
    <w:p w:rsidR="003979F8" w:rsidRPr="002470C7" w:rsidRDefault="003979F8" w:rsidP="00395FD8">
      <w:pPr>
        <w:ind w:firstLine="420"/>
      </w:pPr>
    </w:p>
    <w:p w:rsidR="009F14A1" w:rsidRDefault="000A632D" w:rsidP="00C02D65">
      <w:pPr>
        <w:pStyle w:val="3"/>
      </w:pPr>
      <w:bookmarkStart w:id="33" w:name="_Toc520305693"/>
      <w:bookmarkEnd w:id="24"/>
      <w:bookmarkEnd w:id="25"/>
      <w:bookmarkEnd w:id="26"/>
      <w:r>
        <w:lastRenderedPageBreak/>
        <w:t>部长分配条目</w:t>
      </w:r>
      <w:bookmarkEnd w:id="33"/>
    </w:p>
    <w:p w:rsidR="003F4A33" w:rsidRPr="003F4A33" w:rsidRDefault="0097756B" w:rsidP="003F4A33">
      <w:pPr>
        <w:ind w:firstLine="420"/>
      </w:pPr>
      <w:r>
        <w:rPr>
          <w:rFonts w:hint="eastAsia"/>
        </w:rPr>
        <w:t>采购单位</w:t>
      </w:r>
      <w:r w:rsidR="00CF6363">
        <w:rPr>
          <w:rFonts w:hint="eastAsia"/>
        </w:rPr>
        <w:t>填报采购计划时选择了实施机构为社会招标代理机构时，采购单位内部审核申报书通过后，采购申报书将会发送到对应的社会招标代理机构；</w:t>
      </w:r>
      <w:r w:rsidR="003F4A33">
        <w:rPr>
          <w:rFonts w:hint="eastAsia"/>
        </w:rPr>
        <w:t>代理机构在</w:t>
      </w:r>
      <w:r>
        <w:rPr>
          <w:rFonts w:hint="eastAsia"/>
        </w:rPr>
        <w:t>【采购安排】菜单的</w:t>
      </w:r>
      <w:r w:rsidR="003F4A33">
        <w:rPr>
          <w:rFonts w:hint="eastAsia"/>
        </w:rPr>
        <w:t>【</w:t>
      </w:r>
      <w:r w:rsidR="005D36B4">
        <w:rPr>
          <w:rFonts w:hint="eastAsia"/>
        </w:rPr>
        <w:t>部长</w:t>
      </w:r>
      <w:r w:rsidR="003F4A33">
        <w:rPr>
          <w:rFonts w:hint="eastAsia"/>
        </w:rPr>
        <w:t>条目分配】功能点中，</w:t>
      </w:r>
      <w:r w:rsidR="00180F75">
        <w:rPr>
          <w:rFonts w:hint="eastAsia"/>
        </w:rPr>
        <w:t>选择采购条目后点击【确定】</w:t>
      </w:r>
      <w:r w:rsidR="00CA0377">
        <w:rPr>
          <w:rFonts w:hint="eastAsia"/>
        </w:rPr>
        <w:t>；</w:t>
      </w:r>
    </w:p>
    <w:p w:rsidR="009F14A1" w:rsidRDefault="00E56443" w:rsidP="008D59A2">
      <w:pPr>
        <w:ind w:firstLineChars="0" w:firstLine="0"/>
      </w:pPr>
      <w:r>
        <w:rPr>
          <w:noProof/>
        </w:rPr>
        <w:drawing>
          <wp:inline distT="0" distB="0" distL="0" distR="0">
            <wp:extent cx="5274310" cy="2204289"/>
            <wp:effectExtent l="1905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0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F75" w:rsidRDefault="00180F75" w:rsidP="008D59A2">
      <w:pPr>
        <w:ind w:firstLineChars="0" w:firstLine="0"/>
      </w:pPr>
    </w:p>
    <w:p w:rsidR="00E4785F" w:rsidRDefault="00180F75" w:rsidP="00180F75">
      <w:pPr>
        <w:ind w:firstLine="420"/>
      </w:pPr>
      <w:r>
        <w:rPr>
          <w:rFonts w:hint="eastAsia"/>
        </w:rPr>
        <w:t>选择条目负责人</w:t>
      </w:r>
      <w:r w:rsidR="00CA0377">
        <w:rPr>
          <w:rFonts w:hint="eastAsia"/>
        </w:rPr>
        <w:t>后</w:t>
      </w:r>
      <w:r>
        <w:rPr>
          <w:rFonts w:hint="eastAsia"/>
        </w:rPr>
        <w:t>，</w:t>
      </w:r>
      <w:r w:rsidR="00714E92">
        <w:rPr>
          <w:rFonts w:hint="eastAsia"/>
        </w:rPr>
        <w:t>若审核</w:t>
      </w:r>
      <w:r>
        <w:rPr>
          <w:rFonts w:hint="eastAsia"/>
        </w:rPr>
        <w:t>意见选择</w:t>
      </w:r>
      <w:r w:rsidR="00CA0377">
        <w:rPr>
          <w:rFonts w:hint="eastAsia"/>
        </w:rPr>
        <w:t>【</w:t>
      </w:r>
      <w:r>
        <w:rPr>
          <w:rFonts w:hint="eastAsia"/>
        </w:rPr>
        <w:t>退回采购单位</w:t>
      </w:r>
      <w:r w:rsidR="00CA0377">
        <w:rPr>
          <w:rFonts w:hint="eastAsia"/>
        </w:rPr>
        <w:t>】</w:t>
      </w:r>
      <w:r>
        <w:rPr>
          <w:rFonts w:hint="eastAsia"/>
        </w:rPr>
        <w:t>后点击</w:t>
      </w:r>
      <w:r w:rsidR="00B4475C">
        <w:rPr>
          <w:rFonts w:hint="eastAsia"/>
        </w:rPr>
        <w:t>【保存】</w:t>
      </w:r>
      <w:r w:rsidR="00C740DB">
        <w:rPr>
          <w:rFonts w:hint="eastAsia"/>
        </w:rPr>
        <w:t>将退回到</w:t>
      </w:r>
      <w:r w:rsidR="00714E92">
        <w:rPr>
          <w:rFonts w:hint="eastAsia"/>
        </w:rPr>
        <w:t>采购单位的</w:t>
      </w:r>
      <w:r w:rsidR="00C740DB">
        <w:rPr>
          <w:rFonts w:hint="eastAsia"/>
        </w:rPr>
        <w:t>【采购</w:t>
      </w:r>
      <w:r>
        <w:rPr>
          <w:rFonts w:hint="eastAsia"/>
        </w:rPr>
        <w:t>申报书管理】</w:t>
      </w:r>
      <w:r w:rsidR="00714E92">
        <w:rPr>
          <w:rFonts w:hint="eastAsia"/>
        </w:rPr>
        <w:t>功能点，由采购单位进行修改</w:t>
      </w:r>
      <w:r w:rsidR="00E4785F">
        <w:rPr>
          <w:rFonts w:hint="eastAsia"/>
        </w:rPr>
        <w:t>。</w:t>
      </w:r>
    </w:p>
    <w:p w:rsidR="00180F75" w:rsidRDefault="00714E92" w:rsidP="00180F75">
      <w:pPr>
        <w:ind w:firstLine="420"/>
      </w:pPr>
      <w:r>
        <w:rPr>
          <w:rFonts w:hint="eastAsia"/>
        </w:rPr>
        <w:t>若审核意见选择【通过】</w:t>
      </w:r>
      <w:r w:rsidR="00180F75">
        <w:rPr>
          <w:rFonts w:hint="eastAsia"/>
        </w:rPr>
        <w:t>后点击</w:t>
      </w:r>
      <w:r>
        <w:rPr>
          <w:rFonts w:hint="eastAsia"/>
        </w:rPr>
        <w:t>【保存】</w:t>
      </w:r>
      <w:r w:rsidR="00180F75">
        <w:rPr>
          <w:rFonts w:hint="eastAsia"/>
        </w:rPr>
        <w:t>将发送给代理机构条目负责人进行采购立项；</w:t>
      </w:r>
    </w:p>
    <w:p w:rsidR="00CA0377" w:rsidRPr="003F4A33" w:rsidRDefault="00CA0377" w:rsidP="00CA0377">
      <w:pPr>
        <w:ind w:firstLineChars="0" w:firstLine="0"/>
      </w:pPr>
      <w:r>
        <w:rPr>
          <w:noProof/>
        </w:rPr>
        <w:drawing>
          <wp:inline distT="0" distB="0" distL="0" distR="0">
            <wp:extent cx="5274310" cy="2398018"/>
            <wp:effectExtent l="1905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98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F75" w:rsidRDefault="00180F75" w:rsidP="008D59A2">
      <w:pPr>
        <w:ind w:firstLineChars="0" w:firstLine="0"/>
      </w:pPr>
    </w:p>
    <w:p w:rsidR="007D6478" w:rsidRPr="00180F75" w:rsidRDefault="007D6478" w:rsidP="008D59A2">
      <w:pPr>
        <w:ind w:firstLineChars="0" w:firstLine="0"/>
      </w:pPr>
    </w:p>
    <w:p w:rsidR="009F14A1" w:rsidRDefault="006E2EAF" w:rsidP="00C02D65">
      <w:pPr>
        <w:pStyle w:val="3"/>
      </w:pPr>
      <w:bookmarkStart w:id="34" w:name="_Toc520305694"/>
      <w:r w:rsidRPr="006E2EAF">
        <w:lastRenderedPageBreak/>
        <w:t>审核并立项(采购立项)</w:t>
      </w:r>
      <w:bookmarkEnd w:id="34"/>
    </w:p>
    <w:p w:rsidR="00B028ED" w:rsidRDefault="003F4A33" w:rsidP="00B028ED">
      <w:pPr>
        <w:ind w:firstLine="420"/>
        <w:jc w:val="left"/>
      </w:pPr>
      <w:r>
        <w:rPr>
          <w:rFonts w:hint="eastAsia"/>
        </w:rPr>
        <w:t>代理机构条目负责人在</w:t>
      </w:r>
      <w:r w:rsidR="00B028ED">
        <w:rPr>
          <w:rFonts w:hint="eastAsia"/>
        </w:rPr>
        <w:t>【采购实施】菜单的</w:t>
      </w:r>
      <w:r>
        <w:rPr>
          <w:rFonts w:hint="eastAsia"/>
        </w:rPr>
        <w:t>【</w:t>
      </w:r>
      <w:r w:rsidR="00226CB5" w:rsidRPr="00226CB5">
        <w:t>审核并立项</w:t>
      </w:r>
      <w:r w:rsidR="00226CB5" w:rsidRPr="00226CB5">
        <w:t>(</w:t>
      </w:r>
      <w:r w:rsidR="00226CB5" w:rsidRPr="00226CB5">
        <w:t>采购立项</w:t>
      </w:r>
      <w:r w:rsidR="00226CB5" w:rsidRPr="00226CB5">
        <w:t>)</w:t>
      </w:r>
      <w:r w:rsidR="00B028ED">
        <w:rPr>
          <w:rFonts w:hint="eastAsia"/>
        </w:rPr>
        <w:t>】功能点中，选择采购条目后点击【确定】；</w:t>
      </w:r>
      <w:r w:rsidR="00B028ED">
        <w:t xml:space="preserve"> </w:t>
      </w:r>
      <w:r w:rsidR="00950430">
        <w:rPr>
          <w:noProof/>
        </w:rPr>
        <w:drawing>
          <wp:inline distT="0" distB="0" distL="0" distR="0">
            <wp:extent cx="5274310" cy="2217363"/>
            <wp:effectExtent l="1905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17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ED" w:rsidRDefault="00B028ED" w:rsidP="00B028ED">
      <w:pPr>
        <w:ind w:firstLine="420"/>
      </w:pPr>
      <w:r>
        <w:rPr>
          <w:rFonts w:hint="eastAsia"/>
        </w:rPr>
        <w:t>填写完善界面中的项目名称、项目界定等信息；</w:t>
      </w:r>
      <w:r>
        <w:rPr>
          <w:rFonts w:hint="eastAsia"/>
        </w:rPr>
        <w:t xml:space="preserve"> </w:t>
      </w:r>
    </w:p>
    <w:p w:rsidR="00B028ED" w:rsidRDefault="00B028ED" w:rsidP="00B028ED">
      <w:pPr>
        <w:ind w:firstLineChars="0" w:firstLine="0"/>
      </w:pPr>
      <w:r>
        <w:rPr>
          <w:noProof/>
        </w:rPr>
        <w:drawing>
          <wp:inline distT="0" distB="0" distL="0" distR="0">
            <wp:extent cx="5274310" cy="2815899"/>
            <wp:effectExtent l="1905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15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B028ED" w:rsidRDefault="00B028ED" w:rsidP="00B028ED">
      <w:pPr>
        <w:ind w:firstLineChars="0" w:firstLine="0"/>
      </w:pPr>
    </w:p>
    <w:p w:rsidR="00E4785F" w:rsidRDefault="00B028ED" w:rsidP="00B028ED">
      <w:pPr>
        <w:ind w:firstLine="420"/>
      </w:pPr>
      <w:r>
        <w:rPr>
          <w:rFonts w:hint="eastAsia"/>
        </w:rPr>
        <w:lastRenderedPageBreak/>
        <w:t>若审核意见选择</w:t>
      </w:r>
      <w:r w:rsidR="00E4785F">
        <w:rPr>
          <w:rFonts w:hint="eastAsia"/>
        </w:rPr>
        <w:t>【</w:t>
      </w:r>
      <w:r>
        <w:rPr>
          <w:rFonts w:hint="eastAsia"/>
        </w:rPr>
        <w:t>退回采购单位</w:t>
      </w:r>
      <w:r w:rsidR="00E4785F">
        <w:rPr>
          <w:rFonts w:hint="eastAsia"/>
        </w:rPr>
        <w:t>】</w:t>
      </w:r>
      <w:r>
        <w:rPr>
          <w:rFonts w:hint="eastAsia"/>
        </w:rPr>
        <w:t>后点击</w:t>
      </w:r>
      <w:r w:rsidR="00E4785F">
        <w:rPr>
          <w:rFonts w:hint="eastAsia"/>
        </w:rPr>
        <w:t>【</w:t>
      </w:r>
      <w:r>
        <w:t>保存</w:t>
      </w:r>
      <w:r w:rsidR="00E4785F">
        <w:t>】</w:t>
      </w:r>
      <w:r>
        <w:t>，将</w:t>
      </w:r>
      <w:r w:rsidR="00E4785F">
        <w:rPr>
          <w:rFonts w:hint="eastAsia"/>
        </w:rPr>
        <w:t>退回到采购单位【采购</w:t>
      </w:r>
      <w:r>
        <w:rPr>
          <w:rFonts w:hint="eastAsia"/>
        </w:rPr>
        <w:t>申报书管理】</w:t>
      </w:r>
      <w:r w:rsidR="00E4785F">
        <w:rPr>
          <w:rFonts w:hint="eastAsia"/>
        </w:rPr>
        <w:t>功能点，由采购单位进行修改。</w:t>
      </w:r>
    </w:p>
    <w:p w:rsidR="00E4785F" w:rsidRDefault="00E4785F" w:rsidP="00B028ED">
      <w:pPr>
        <w:ind w:firstLine="420"/>
      </w:pPr>
      <w:r>
        <w:rPr>
          <w:rFonts w:hint="eastAsia"/>
        </w:rPr>
        <w:t>若审核意见选择【重新分配采购条目】后点击【</w:t>
      </w:r>
      <w:r>
        <w:t>保存】，将</w:t>
      </w:r>
      <w:r>
        <w:rPr>
          <w:rFonts w:hint="eastAsia"/>
        </w:rPr>
        <w:t>退回到</w:t>
      </w:r>
      <w:r w:rsidR="00147722">
        <w:rPr>
          <w:rFonts w:hint="eastAsia"/>
        </w:rPr>
        <w:t>本机构</w:t>
      </w:r>
      <w:r>
        <w:rPr>
          <w:rFonts w:hint="eastAsia"/>
        </w:rPr>
        <w:t>【</w:t>
      </w:r>
      <w:r w:rsidR="00147722">
        <w:rPr>
          <w:rFonts w:hint="eastAsia"/>
        </w:rPr>
        <w:t>部长分配条目</w:t>
      </w:r>
      <w:r>
        <w:rPr>
          <w:rFonts w:hint="eastAsia"/>
        </w:rPr>
        <w:t>】功能点</w:t>
      </w:r>
      <w:r w:rsidR="00147722">
        <w:rPr>
          <w:rFonts w:hint="eastAsia"/>
        </w:rPr>
        <w:t>重新分配采购条目负责人</w:t>
      </w:r>
      <w:r>
        <w:rPr>
          <w:rFonts w:hint="eastAsia"/>
        </w:rPr>
        <w:t>。</w:t>
      </w:r>
    </w:p>
    <w:p w:rsidR="00B028ED" w:rsidRPr="00B028ED" w:rsidRDefault="00E4785F" w:rsidP="00B028ED">
      <w:pPr>
        <w:ind w:firstLine="420"/>
      </w:pPr>
      <w:r>
        <w:rPr>
          <w:rFonts w:hint="eastAsia"/>
        </w:rPr>
        <w:t>若审核意见</w:t>
      </w:r>
      <w:r w:rsidR="00B028ED">
        <w:rPr>
          <w:rFonts w:hint="eastAsia"/>
        </w:rPr>
        <w:t>选择</w:t>
      </w:r>
      <w:r>
        <w:rPr>
          <w:rFonts w:hint="eastAsia"/>
        </w:rPr>
        <w:t>【</w:t>
      </w:r>
      <w:r w:rsidR="00B028ED">
        <w:rPr>
          <w:rFonts w:hint="eastAsia"/>
        </w:rPr>
        <w:t>通过</w:t>
      </w:r>
      <w:r>
        <w:rPr>
          <w:rFonts w:hint="eastAsia"/>
        </w:rPr>
        <w:t>】后点击【保存】</w:t>
      </w:r>
      <w:r w:rsidR="00B028ED">
        <w:rPr>
          <w:rFonts w:hint="eastAsia"/>
        </w:rPr>
        <w:t>则立项完成，后续流程为代理机构线下进行项目的招投评标，产生采购结果后，在【</w:t>
      </w:r>
      <w:r w:rsidR="00B028ED" w:rsidRPr="00BD7C75">
        <w:t>输入中标结果（委托）</w:t>
      </w:r>
      <w:r w:rsidR="00B028ED">
        <w:rPr>
          <w:rFonts w:hint="eastAsia"/>
        </w:rPr>
        <w:t>】功能点中录入采购结果。</w:t>
      </w:r>
    </w:p>
    <w:p w:rsidR="00B028ED" w:rsidRDefault="00B028ED" w:rsidP="00B028ED">
      <w:pPr>
        <w:ind w:firstLineChars="0" w:firstLine="0"/>
      </w:pPr>
      <w:r>
        <w:rPr>
          <w:noProof/>
        </w:rPr>
        <w:drawing>
          <wp:inline distT="0" distB="0" distL="0" distR="0">
            <wp:extent cx="5274310" cy="2050511"/>
            <wp:effectExtent l="19050" t="0" r="2540" b="0"/>
            <wp:docPr id="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0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A82" w:rsidRDefault="00CD3A82" w:rsidP="00C02D65">
      <w:pPr>
        <w:pStyle w:val="3"/>
      </w:pPr>
      <w:bookmarkStart w:id="35" w:name="_Toc520305695"/>
      <w:r>
        <w:t>输入中标结果</w:t>
      </w:r>
      <w:r>
        <w:rPr>
          <w:rFonts w:hint="eastAsia"/>
        </w:rPr>
        <w:t>[委托]</w:t>
      </w:r>
      <w:bookmarkEnd w:id="35"/>
    </w:p>
    <w:p w:rsidR="00CD01C9" w:rsidRDefault="00CD3A82" w:rsidP="00CD3A82">
      <w:pPr>
        <w:ind w:firstLine="420"/>
      </w:pPr>
      <w:r>
        <w:rPr>
          <w:rFonts w:hint="eastAsia"/>
        </w:rPr>
        <w:t xml:space="preserve"> </w:t>
      </w:r>
      <w:r w:rsidR="003E09D0">
        <w:rPr>
          <w:rFonts w:hint="eastAsia"/>
        </w:rPr>
        <w:t>代理机构在线下进行采购项目的招投评标，产生采购结果后，</w:t>
      </w:r>
      <w:r>
        <w:rPr>
          <w:rFonts w:hint="eastAsia"/>
        </w:rPr>
        <w:t>在</w:t>
      </w:r>
      <w:r w:rsidR="0080081F">
        <w:rPr>
          <w:rFonts w:hint="eastAsia"/>
        </w:rPr>
        <w:t>【采购实施】菜单</w:t>
      </w:r>
      <w:r w:rsidR="002B774F">
        <w:rPr>
          <w:rFonts w:hint="eastAsia"/>
        </w:rPr>
        <w:t>的</w:t>
      </w:r>
      <w:r>
        <w:rPr>
          <w:rFonts w:hint="eastAsia"/>
        </w:rPr>
        <w:t>【</w:t>
      </w:r>
      <w:r>
        <w:rPr>
          <w:szCs w:val="21"/>
        </w:rPr>
        <w:t>输入中标结果</w:t>
      </w:r>
      <w:r>
        <w:rPr>
          <w:rFonts w:hint="eastAsia"/>
          <w:szCs w:val="21"/>
        </w:rPr>
        <w:t>[</w:t>
      </w:r>
      <w:r>
        <w:rPr>
          <w:rFonts w:hint="eastAsia"/>
          <w:szCs w:val="21"/>
        </w:rPr>
        <w:t>委托</w:t>
      </w:r>
      <w:r>
        <w:rPr>
          <w:rFonts w:hint="eastAsia"/>
          <w:szCs w:val="21"/>
        </w:rPr>
        <w:t>]</w:t>
      </w:r>
      <w:r>
        <w:rPr>
          <w:rFonts w:hint="eastAsia"/>
        </w:rPr>
        <w:t>】功能点中，</w:t>
      </w:r>
      <w:r w:rsidR="00CD01C9">
        <w:rPr>
          <w:rFonts w:hint="eastAsia"/>
        </w:rPr>
        <w:t>找到对应的</w:t>
      </w:r>
      <w:r>
        <w:rPr>
          <w:rFonts w:hint="eastAsia"/>
        </w:rPr>
        <w:t>采购项目</w:t>
      </w:r>
      <w:r w:rsidR="00CD01C9">
        <w:rPr>
          <w:rFonts w:hint="eastAsia"/>
        </w:rPr>
        <w:t>后</w:t>
      </w:r>
      <w:r>
        <w:rPr>
          <w:rFonts w:hint="eastAsia"/>
        </w:rPr>
        <w:t>，</w:t>
      </w:r>
      <w:r w:rsidR="00CD01C9">
        <w:rPr>
          <w:rFonts w:hint="eastAsia"/>
        </w:rPr>
        <w:t>点击【进入】</w:t>
      </w:r>
      <w:r w:rsidR="00177DE4">
        <w:rPr>
          <w:rFonts w:hint="eastAsia"/>
        </w:rPr>
        <w:t>；</w:t>
      </w:r>
    </w:p>
    <w:p w:rsidR="00CD01C9" w:rsidRDefault="00CD01C9" w:rsidP="00177DE4">
      <w:pPr>
        <w:ind w:firstLineChars="0" w:firstLine="0"/>
      </w:pPr>
      <w:r>
        <w:rPr>
          <w:rFonts w:hint="eastAsia"/>
          <w:noProof/>
        </w:rPr>
        <w:drawing>
          <wp:inline distT="0" distB="0" distL="0" distR="0">
            <wp:extent cx="5105684" cy="2333289"/>
            <wp:effectExtent l="1905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311" cy="2334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73A" w:rsidRDefault="00AE473A" w:rsidP="00AE473A">
      <w:pPr>
        <w:ind w:firstLine="420"/>
        <w:jc w:val="left"/>
      </w:pPr>
      <w:r>
        <w:t>点击下图中的</w:t>
      </w:r>
      <w:r>
        <w:rPr>
          <w:noProof/>
        </w:rPr>
        <w:drawing>
          <wp:inline distT="0" distB="0" distL="0" distR="0">
            <wp:extent cx="143501" cy="159912"/>
            <wp:effectExtent l="19050" t="0" r="8899" b="0"/>
            <wp:docPr id="14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63" cy="162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按钮，将弹出选择中标供应商界面，可通过输入供应商名称来搜索出供应商（若项目无中标供应商，则搜索</w:t>
      </w:r>
      <w:r>
        <w:t>“</w:t>
      </w:r>
      <w:r>
        <w:t>无中标供应商</w:t>
      </w:r>
      <w:r>
        <w:t>”</w:t>
      </w:r>
      <w:r>
        <w:t>），点击【选择】选中供应商，点击【确定】后回到【输入中标结果</w:t>
      </w:r>
      <w:r>
        <w:rPr>
          <w:rFonts w:hint="eastAsia"/>
        </w:rPr>
        <w:t>[</w:t>
      </w:r>
      <w:r>
        <w:rPr>
          <w:rFonts w:hint="eastAsia"/>
        </w:rPr>
        <w:t>委托</w:t>
      </w:r>
      <w:r>
        <w:rPr>
          <w:rFonts w:hint="eastAsia"/>
        </w:rPr>
        <w:t>]</w:t>
      </w:r>
      <w:r>
        <w:t>】界面；</w:t>
      </w:r>
    </w:p>
    <w:p w:rsidR="00AE473A" w:rsidRDefault="00AE473A" w:rsidP="00AE473A">
      <w:pPr>
        <w:ind w:firstLineChars="0" w:firstLine="0"/>
        <w:jc w:val="left"/>
      </w:pPr>
      <w:r w:rsidRPr="00AE473A">
        <w:rPr>
          <w:noProof/>
        </w:rPr>
        <w:lastRenderedPageBreak/>
        <w:drawing>
          <wp:inline distT="0" distB="0" distL="0" distR="0">
            <wp:extent cx="5845514" cy="2463421"/>
            <wp:effectExtent l="19050" t="0" r="2836" b="0"/>
            <wp:docPr id="1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145" cy="246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A82" w:rsidRDefault="00AE473A" w:rsidP="00AE473A">
      <w:pPr>
        <w:ind w:firstLineChars="0" w:firstLine="0"/>
        <w:jc w:val="left"/>
      </w:pPr>
      <w:r>
        <w:rPr>
          <w:noProof/>
        </w:rPr>
        <w:drawing>
          <wp:inline distT="0" distB="0" distL="0" distR="0">
            <wp:extent cx="5274310" cy="4298042"/>
            <wp:effectExtent l="19050" t="0" r="2540" b="0"/>
            <wp:docPr id="1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98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3A82">
        <w:br/>
      </w:r>
    </w:p>
    <w:p w:rsidR="00AE473A" w:rsidRDefault="00AE473A" w:rsidP="00AE473A">
      <w:pPr>
        <w:ind w:firstLineChars="0" w:firstLine="0"/>
      </w:pPr>
    </w:p>
    <w:p w:rsidR="004A4206" w:rsidRDefault="004A4206" w:rsidP="00AE473A">
      <w:pPr>
        <w:ind w:firstLineChars="0" w:firstLine="0"/>
      </w:pPr>
    </w:p>
    <w:p w:rsidR="004A4206" w:rsidRDefault="004A4206" w:rsidP="00AE473A">
      <w:pPr>
        <w:ind w:firstLineChars="0" w:firstLine="0"/>
      </w:pPr>
    </w:p>
    <w:p w:rsidR="004A4206" w:rsidRDefault="004A4206" w:rsidP="00AE473A">
      <w:pPr>
        <w:ind w:firstLineChars="0" w:firstLine="0"/>
      </w:pPr>
    </w:p>
    <w:p w:rsidR="00AE473A" w:rsidRDefault="00AE473A" w:rsidP="008B4F42">
      <w:pPr>
        <w:ind w:firstLine="420"/>
        <w:jc w:val="left"/>
      </w:pPr>
      <w:r>
        <w:rPr>
          <w:rFonts w:hint="eastAsia"/>
        </w:rPr>
        <w:lastRenderedPageBreak/>
        <w:t>填写中标金额等信息后，点击【保存</w:t>
      </w:r>
      <w:r w:rsidR="00F40031">
        <w:rPr>
          <w:rFonts w:hint="eastAsia"/>
        </w:rPr>
        <w:t>】；</w:t>
      </w:r>
    </w:p>
    <w:p w:rsidR="00AE473A" w:rsidRDefault="00AE473A" w:rsidP="00AE473A">
      <w:pPr>
        <w:ind w:firstLineChars="0" w:firstLine="0"/>
      </w:pPr>
      <w:r>
        <w:rPr>
          <w:noProof/>
        </w:rPr>
        <w:drawing>
          <wp:inline distT="0" distB="0" distL="0" distR="0">
            <wp:extent cx="5799231" cy="2552131"/>
            <wp:effectExtent l="1905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269" cy="255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642" w:rsidRDefault="00A03642" w:rsidP="00AE473A">
      <w:pPr>
        <w:ind w:firstLineChars="0" w:firstLine="0"/>
      </w:pPr>
    </w:p>
    <w:p w:rsidR="00A03642" w:rsidRDefault="00691CC1" w:rsidP="008B4F42">
      <w:pPr>
        <w:ind w:firstLine="420"/>
        <w:jc w:val="left"/>
      </w:pPr>
      <w:r>
        <w:rPr>
          <w:rFonts w:hint="eastAsia"/>
        </w:rPr>
        <w:t>若项目有多个条目，则需要点击【调整条目金额】调整条目的金额，多个条目的合计金额必须等于中标金额；勾选包组后，点击【结束操作并进入下一业务环节】则项目招标采购完成</w:t>
      </w:r>
      <w:r w:rsidR="007A7E67">
        <w:rPr>
          <w:rFonts w:hint="eastAsia"/>
        </w:rPr>
        <w:t>（若项目选择了无中标供应商，则会回到本机构【部长分配条目】</w:t>
      </w:r>
      <w:r w:rsidR="00FD44A9">
        <w:rPr>
          <w:rFonts w:hint="eastAsia"/>
        </w:rPr>
        <w:t>环节</w:t>
      </w:r>
      <w:r w:rsidR="007A7E67">
        <w:rPr>
          <w:rFonts w:hint="eastAsia"/>
        </w:rPr>
        <w:t>，从而进行重新采购）</w:t>
      </w:r>
      <w:r>
        <w:rPr>
          <w:rFonts w:hint="eastAsia"/>
        </w:rPr>
        <w:t>。</w:t>
      </w:r>
    </w:p>
    <w:p w:rsidR="00A03642" w:rsidRPr="00AE473A" w:rsidRDefault="00A03642" w:rsidP="00AE473A">
      <w:pPr>
        <w:ind w:firstLineChars="0" w:firstLine="0"/>
      </w:pPr>
      <w:r>
        <w:rPr>
          <w:noProof/>
        </w:rPr>
        <w:drawing>
          <wp:inline distT="0" distB="0" distL="0" distR="0">
            <wp:extent cx="5910902" cy="2559492"/>
            <wp:effectExtent l="19050" t="0" r="0" b="0"/>
            <wp:docPr id="18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540" cy="2559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3A82" w:rsidRDefault="00CD3A82" w:rsidP="00AE473A">
      <w:pPr>
        <w:ind w:firstLineChars="0" w:firstLine="0"/>
      </w:pPr>
    </w:p>
    <w:p w:rsidR="00AE473A" w:rsidRDefault="00AE473A" w:rsidP="00AE473A">
      <w:pPr>
        <w:ind w:firstLineChars="0" w:firstLine="0"/>
      </w:pPr>
    </w:p>
    <w:p w:rsidR="008770FD" w:rsidRDefault="008770FD" w:rsidP="00AE473A">
      <w:pPr>
        <w:ind w:firstLineChars="0" w:firstLine="0"/>
      </w:pPr>
    </w:p>
    <w:p w:rsidR="00C317F3" w:rsidRDefault="00C317F3" w:rsidP="00AE473A">
      <w:pPr>
        <w:ind w:firstLineChars="0" w:firstLine="0"/>
      </w:pPr>
    </w:p>
    <w:p w:rsidR="00C317F3" w:rsidRDefault="00C317F3" w:rsidP="00AE473A">
      <w:pPr>
        <w:ind w:firstLineChars="0" w:firstLine="0"/>
      </w:pPr>
    </w:p>
    <w:p w:rsidR="008770FD" w:rsidRDefault="008770FD" w:rsidP="00AE473A">
      <w:pPr>
        <w:ind w:firstLineChars="0" w:firstLine="0"/>
      </w:pPr>
    </w:p>
    <w:p w:rsidR="00C35F64" w:rsidRDefault="00C35F64" w:rsidP="00AE473A">
      <w:pPr>
        <w:ind w:firstLineChars="0" w:firstLine="0"/>
      </w:pPr>
    </w:p>
    <w:p w:rsidR="004470C2" w:rsidRDefault="004470C2" w:rsidP="00AE473A">
      <w:pPr>
        <w:ind w:firstLineChars="0" w:firstLine="0"/>
      </w:pPr>
    </w:p>
    <w:p w:rsidR="008E73E2" w:rsidRDefault="005A68D5" w:rsidP="00C02D65">
      <w:pPr>
        <w:pStyle w:val="3"/>
      </w:pPr>
      <w:bookmarkStart w:id="36" w:name="_Toc520305696"/>
      <w:r w:rsidRPr="00B333CC">
        <w:rPr>
          <w:rFonts w:hint="eastAsia"/>
        </w:rPr>
        <w:t>采购计划查询[代理机构]</w:t>
      </w:r>
      <w:bookmarkEnd w:id="36"/>
    </w:p>
    <w:p w:rsidR="008E73E2" w:rsidRDefault="008E73E2" w:rsidP="008E73E2">
      <w:pPr>
        <w:ind w:firstLine="420"/>
      </w:pPr>
      <w:r>
        <w:rPr>
          <w:rFonts w:hint="eastAsia"/>
        </w:rPr>
        <w:t>代理机构在</w:t>
      </w:r>
      <w:r w:rsidR="005A68D5">
        <w:rPr>
          <w:rFonts w:hint="eastAsia"/>
        </w:rPr>
        <w:t>【采购计划】菜单的</w:t>
      </w:r>
      <w:r>
        <w:rPr>
          <w:rFonts w:hint="eastAsia"/>
        </w:rPr>
        <w:t>【采购计划查询</w:t>
      </w:r>
      <w:r w:rsidR="005A68D5">
        <w:rPr>
          <w:rFonts w:hint="eastAsia"/>
        </w:rPr>
        <w:t>[</w:t>
      </w:r>
      <w:r w:rsidR="005A68D5">
        <w:rPr>
          <w:rFonts w:hint="eastAsia"/>
        </w:rPr>
        <w:t>代理机构</w:t>
      </w:r>
      <w:r w:rsidR="005A68D5">
        <w:rPr>
          <w:rFonts w:hint="eastAsia"/>
        </w:rPr>
        <w:t>]</w:t>
      </w:r>
      <w:r>
        <w:rPr>
          <w:rFonts w:hint="eastAsia"/>
        </w:rPr>
        <w:t>】功能点可查询本机构实施的采购计划相关信息；</w:t>
      </w:r>
    </w:p>
    <w:p w:rsidR="008E73E2" w:rsidRPr="00B97D9E" w:rsidRDefault="005A68D5" w:rsidP="00FD77A2">
      <w:pPr>
        <w:ind w:firstLineChars="0" w:firstLine="0"/>
      </w:pPr>
      <w:r>
        <w:rPr>
          <w:noProof/>
        </w:rPr>
        <w:drawing>
          <wp:inline distT="0" distB="0" distL="0" distR="0">
            <wp:extent cx="5581485" cy="2011680"/>
            <wp:effectExtent l="19050" t="0" r="16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162" cy="201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3E2" w:rsidRPr="00CF329F" w:rsidRDefault="008E73E2" w:rsidP="00CF329F">
      <w:pPr>
        <w:ind w:firstLineChars="0" w:firstLine="0"/>
      </w:pPr>
    </w:p>
    <w:p w:rsidR="00AB1CA1" w:rsidRDefault="00AB1CA1" w:rsidP="00C02D65">
      <w:pPr>
        <w:pStyle w:val="3"/>
      </w:pPr>
      <w:bookmarkStart w:id="37" w:name="_Toc520305697"/>
      <w:r>
        <w:t>查询采购申报书</w:t>
      </w:r>
      <w:bookmarkEnd w:id="37"/>
    </w:p>
    <w:p w:rsidR="00AB1CA1" w:rsidRDefault="00AB1CA1" w:rsidP="00AB1CA1">
      <w:pPr>
        <w:ind w:firstLine="420"/>
      </w:pPr>
      <w:r>
        <w:rPr>
          <w:rFonts w:hint="eastAsia"/>
        </w:rPr>
        <w:t>代理机构在</w:t>
      </w:r>
      <w:r w:rsidR="00751AE0">
        <w:rPr>
          <w:rFonts w:hint="eastAsia"/>
        </w:rPr>
        <w:t>【采购申报】菜单的</w:t>
      </w:r>
      <w:r>
        <w:rPr>
          <w:rFonts w:hint="eastAsia"/>
        </w:rPr>
        <w:t>【</w:t>
      </w:r>
      <w:r>
        <w:t>查询采购申报书</w:t>
      </w:r>
      <w:r>
        <w:rPr>
          <w:rFonts w:hint="eastAsia"/>
        </w:rPr>
        <w:t>】功能点中，可根据输入条件查询采购申报书信息；</w:t>
      </w:r>
      <w:r>
        <w:br/>
      </w:r>
      <w:r>
        <w:rPr>
          <w:noProof/>
        </w:rPr>
        <w:drawing>
          <wp:inline distT="0" distB="0" distL="0" distR="0">
            <wp:extent cx="5274310" cy="2545523"/>
            <wp:effectExtent l="1905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4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13" w:rsidRDefault="00A24C13" w:rsidP="00AB1CA1">
      <w:pPr>
        <w:ind w:firstLine="420"/>
      </w:pPr>
    </w:p>
    <w:p w:rsidR="00A24C13" w:rsidRDefault="00A24C13" w:rsidP="00AB1CA1">
      <w:pPr>
        <w:ind w:firstLine="420"/>
      </w:pPr>
    </w:p>
    <w:p w:rsidR="00A24C13" w:rsidRDefault="00A24C13" w:rsidP="00AB1CA1">
      <w:pPr>
        <w:ind w:firstLine="420"/>
      </w:pPr>
    </w:p>
    <w:p w:rsidR="00A24C13" w:rsidRPr="00AB1CA1" w:rsidRDefault="00A24C13" w:rsidP="00AB1CA1">
      <w:pPr>
        <w:ind w:firstLine="420"/>
      </w:pPr>
    </w:p>
    <w:p w:rsidR="007F355F" w:rsidRDefault="008B50BE" w:rsidP="00C02D65">
      <w:pPr>
        <w:pStyle w:val="3"/>
      </w:pPr>
      <w:bookmarkStart w:id="38" w:name="_Toc520305698"/>
      <w:r w:rsidRPr="008B50BE">
        <w:t>查询项目委托情况[代理机构]</w:t>
      </w:r>
      <w:bookmarkEnd w:id="38"/>
    </w:p>
    <w:p w:rsidR="008B50BE" w:rsidRPr="00A24C13" w:rsidRDefault="008B50BE" w:rsidP="008B50BE">
      <w:pPr>
        <w:ind w:firstLine="420"/>
      </w:pPr>
      <w:r>
        <w:rPr>
          <w:rFonts w:hint="eastAsia"/>
        </w:rPr>
        <w:t>代理机构在</w:t>
      </w:r>
      <w:r w:rsidR="00B61063">
        <w:rPr>
          <w:rFonts w:hint="eastAsia"/>
        </w:rPr>
        <w:t>【采购安排】菜单</w:t>
      </w:r>
      <w:r w:rsidR="00DF052C">
        <w:rPr>
          <w:rFonts w:hint="eastAsia"/>
        </w:rPr>
        <w:t>的</w:t>
      </w:r>
      <w:r>
        <w:rPr>
          <w:rFonts w:hint="eastAsia"/>
        </w:rPr>
        <w:t>【</w:t>
      </w:r>
      <w:r w:rsidRPr="00A32789">
        <w:rPr>
          <w:szCs w:val="21"/>
        </w:rPr>
        <w:t>查询项目委托情况</w:t>
      </w:r>
      <w:r w:rsidRPr="00A32789">
        <w:rPr>
          <w:szCs w:val="21"/>
        </w:rPr>
        <w:t>[</w:t>
      </w:r>
      <w:r w:rsidRPr="00A32789">
        <w:rPr>
          <w:szCs w:val="21"/>
        </w:rPr>
        <w:t>代理机构</w:t>
      </w:r>
      <w:r w:rsidRPr="00A32789">
        <w:rPr>
          <w:szCs w:val="21"/>
        </w:rPr>
        <w:t>]</w:t>
      </w:r>
      <w:r>
        <w:rPr>
          <w:rFonts w:hint="eastAsia"/>
        </w:rPr>
        <w:t>】功能点中，可查询</w:t>
      </w:r>
      <w:r w:rsidR="009E1287">
        <w:rPr>
          <w:rFonts w:hint="eastAsia"/>
        </w:rPr>
        <w:t>采购单位委托给本机构实施的项目情况</w:t>
      </w:r>
      <w:r>
        <w:rPr>
          <w:rFonts w:hint="eastAsia"/>
        </w:rPr>
        <w:t>；</w:t>
      </w:r>
    </w:p>
    <w:p w:rsidR="008B50BE" w:rsidRPr="008B50BE" w:rsidRDefault="009E1287" w:rsidP="009E1287">
      <w:pPr>
        <w:ind w:firstLineChars="0" w:firstLine="0"/>
      </w:pPr>
      <w:r>
        <w:rPr>
          <w:noProof/>
        </w:rPr>
        <w:drawing>
          <wp:inline distT="0" distB="0" distL="0" distR="0">
            <wp:extent cx="5625110" cy="2238233"/>
            <wp:effectExtent l="1905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717" cy="2238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650" w:rsidRPr="00E92FCF" w:rsidRDefault="000F4650" w:rsidP="000F4650">
      <w:pPr>
        <w:ind w:firstLineChars="0" w:firstLine="0"/>
      </w:pPr>
    </w:p>
    <w:p w:rsidR="000F4650" w:rsidRDefault="004C1BD8" w:rsidP="00C02D65">
      <w:pPr>
        <w:pStyle w:val="3"/>
      </w:pPr>
      <w:bookmarkStart w:id="39" w:name="_Toc520305699"/>
      <w:r>
        <w:t>采购项目查询</w:t>
      </w:r>
      <w:bookmarkEnd w:id="39"/>
    </w:p>
    <w:p w:rsidR="000F4650" w:rsidRPr="00E92FCF" w:rsidRDefault="000F4650" w:rsidP="00353940">
      <w:pPr>
        <w:ind w:firstLine="420"/>
      </w:pPr>
      <w:r>
        <w:rPr>
          <w:rFonts w:hint="eastAsia"/>
        </w:rPr>
        <w:t>代理机构在</w:t>
      </w:r>
      <w:r w:rsidR="00494F5E">
        <w:rPr>
          <w:rFonts w:hint="eastAsia"/>
        </w:rPr>
        <w:t>【采购项目查询及管理】菜单的</w:t>
      </w:r>
      <w:r>
        <w:rPr>
          <w:rFonts w:hint="eastAsia"/>
        </w:rPr>
        <w:t>【</w:t>
      </w:r>
      <w:r w:rsidR="00832123" w:rsidRPr="00353940">
        <w:t>采购项目查询</w:t>
      </w:r>
      <w:r w:rsidR="00832123">
        <w:rPr>
          <w:rFonts w:hint="eastAsia"/>
        </w:rPr>
        <w:t>】功能点中，</w:t>
      </w:r>
      <w:r>
        <w:rPr>
          <w:rFonts w:hint="eastAsia"/>
        </w:rPr>
        <w:t>可</w:t>
      </w:r>
      <w:r w:rsidR="00832123">
        <w:t>根据输入条件查询</w:t>
      </w:r>
      <w:r w:rsidR="001F05FF">
        <w:t>出</w:t>
      </w:r>
      <w:r w:rsidR="00494F5E">
        <w:t>所有委托给本机构实施的</w:t>
      </w:r>
      <w:r w:rsidR="00832123">
        <w:t>采购项目信息</w:t>
      </w:r>
      <w:r>
        <w:rPr>
          <w:rFonts w:hint="eastAsia"/>
        </w:rPr>
        <w:t>；</w:t>
      </w:r>
    </w:p>
    <w:p w:rsidR="000F4650" w:rsidRDefault="00F023FF" w:rsidP="000F4650">
      <w:pPr>
        <w:ind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018417"/>
            <wp:effectExtent l="19050" t="0" r="254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8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7A2" w:rsidRPr="00E92FCF" w:rsidRDefault="00FD77A2" w:rsidP="000F4650">
      <w:pPr>
        <w:ind w:firstLineChars="0" w:firstLine="0"/>
      </w:pPr>
    </w:p>
    <w:p w:rsidR="000F4650" w:rsidRDefault="004C1BD8" w:rsidP="00C02D65">
      <w:pPr>
        <w:pStyle w:val="3"/>
      </w:pPr>
      <w:bookmarkStart w:id="40" w:name="_Toc520305700"/>
      <w:r>
        <w:t>我没完成项目</w:t>
      </w:r>
      <w:bookmarkEnd w:id="40"/>
    </w:p>
    <w:p w:rsidR="000F4650" w:rsidRPr="00E92FCF" w:rsidRDefault="000F4650" w:rsidP="00353940">
      <w:pPr>
        <w:ind w:firstLine="420"/>
      </w:pPr>
      <w:r>
        <w:rPr>
          <w:rFonts w:hint="eastAsia"/>
        </w:rPr>
        <w:t>代理机构</w:t>
      </w:r>
      <w:r w:rsidR="0025069C">
        <w:rPr>
          <w:rFonts w:hint="eastAsia"/>
        </w:rPr>
        <w:t>在【采购项目查询及管理】菜单的</w:t>
      </w:r>
      <w:r>
        <w:rPr>
          <w:rFonts w:hint="eastAsia"/>
        </w:rPr>
        <w:t>【</w:t>
      </w:r>
      <w:r w:rsidR="002C0E60" w:rsidRPr="00353940">
        <w:t>我没完成项目</w:t>
      </w:r>
      <w:r w:rsidR="002C0E60">
        <w:rPr>
          <w:rFonts w:hint="eastAsia"/>
        </w:rPr>
        <w:t>】功能点中，</w:t>
      </w:r>
      <w:r>
        <w:rPr>
          <w:rFonts w:hint="eastAsia"/>
        </w:rPr>
        <w:t>可</w:t>
      </w:r>
      <w:r w:rsidR="002C0E60">
        <w:rPr>
          <w:rFonts w:hint="eastAsia"/>
        </w:rPr>
        <w:t>根据输入条件查询</w:t>
      </w:r>
      <w:r w:rsidR="00985B09">
        <w:rPr>
          <w:rFonts w:hint="eastAsia"/>
        </w:rPr>
        <w:t>出所有委托给本机构实施的</w:t>
      </w:r>
      <w:r w:rsidR="002C0E60">
        <w:rPr>
          <w:rFonts w:hint="eastAsia"/>
        </w:rPr>
        <w:t>未完成项目信息</w:t>
      </w:r>
      <w:r>
        <w:rPr>
          <w:rFonts w:hint="eastAsia"/>
        </w:rPr>
        <w:t>；</w:t>
      </w:r>
    </w:p>
    <w:p w:rsidR="000F4650" w:rsidRPr="00E92FCF" w:rsidRDefault="002C0E60" w:rsidP="000F4650">
      <w:pPr>
        <w:ind w:firstLineChars="0" w:firstLine="0"/>
      </w:pPr>
      <w:r>
        <w:rPr>
          <w:rFonts w:hint="eastAsia"/>
          <w:noProof/>
        </w:rPr>
        <w:drawing>
          <wp:inline distT="0" distB="0" distL="0" distR="0">
            <wp:extent cx="5274310" cy="2859024"/>
            <wp:effectExtent l="1905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59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CDC" w:rsidRDefault="000121AE" w:rsidP="00471CDC">
      <w:pPr>
        <w:pStyle w:val="1"/>
      </w:pPr>
      <w:bookmarkStart w:id="41" w:name="_Toc520305701"/>
      <w:r>
        <w:lastRenderedPageBreak/>
        <w:t>异常情况处理</w:t>
      </w:r>
      <w:bookmarkEnd w:id="41"/>
    </w:p>
    <w:p w:rsidR="00471CDC" w:rsidRPr="00C73397" w:rsidRDefault="00471CDC" w:rsidP="00471CDC">
      <w:pPr>
        <w:pStyle w:val="2"/>
      </w:pPr>
      <w:bookmarkStart w:id="42" w:name="_Toc520305702"/>
      <w:r w:rsidRPr="00C73397">
        <w:rPr>
          <w:rFonts w:hint="eastAsia"/>
        </w:rPr>
        <w:t>功能模块</w:t>
      </w:r>
      <w:bookmarkEnd w:id="42"/>
    </w:p>
    <w:p w:rsidR="00C51A7D" w:rsidRDefault="00C51A7D" w:rsidP="00C02D65">
      <w:pPr>
        <w:pStyle w:val="3"/>
      </w:pPr>
      <w:bookmarkStart w:id="43" w:name="_Toc520305703"/>
      <w:r>
        <w:rPr>
          <w:rFonts w:hint="eastAsia"/>
        </w:rPr>
        <w:t>重新</w:t>
      </w:r>
      <w:r w:rsidR="00353940">
        <w:rPr>
          <w:rFonts w:hint="eastAsia"/>
        </w:rPr>
        <w:t>分配条目</w:t>
      </w:r>
      <w:r>
        <w:rPr>
          <w:rFonts w:hint="eastAsia"/>
        </w:rPr>
        <w:t>[代理机构]</w:t>
      </w:r>
      <w:bookmarkEnd w:id="43"/>
    </w:p>
    <w:p w:rsidR="00C51A7D" w:rsidRPr="00A24C13" w:rsidRDefault="00C51A7D" w:rsidP="00353940">
      <w:pPr>
        <w:ind w:firstLine="420"/>
      </w:pPr>
      <w:r w:rsidRPr="00353940">
        <w:rPr>
          <w:rFonts w:hint="eastAsia"/>
        </w:rPr>
        <w:t>若在项目未招标完成（即未完成【</w:t>
      </w:r>
      <w:r w:rsidRPr="00353940">
        <w:t>输入中标结果（委托）</w:t>
      </w:r>
      <w:r w:rsidRPr="00353940">
        <w:rPr>
          <w:rFonts w:hint="eastAsia"/>
        </w:rPr>
        <w:t>】）之前，代理机构在【采购申报】菜单的【</w:t>
      </w:r>
      <w:r w:rsidR="00353940" w:rsidRPr="00353940">
        <w:rPr>
          <w:rFonts w:hint="eastAsia"/>
        </w:rPr>
        <w:t>重新分配条目</w:t>
      </w:r>
      <w:r w:rsidR="00353940" w:rsidRPr="00353940">
        <w:rPr>
          <w:rFonts w:hint="eastAsia"/>
        </w:rPr>
        <w:t>[</w:t>
      </w:r>
      <w:r w:rsidR="00353940" w:rsidRPr="00353940">
        <w:rPr>
          <w:rFonts w:hint="eastAsia"/>
        </w:rPr>
        <w:t>代理机构</w:t>
      </w:r>
      <w:r w:rsidR="00353940" w:rsidRPr="00353940">
        <w:rPr>
          <w:rFonts w:hint="eastAsia"/>
        </w:rPr>
        <w:t>]</w:t>
      </w:r>
      <w:r>
        <w:rPr>
          <w:rFonts w:hint="eastAsia"/>
        </w:rPr>
        <w:t>】功能点中，可根据需要（</w:t>
      </w:r>
      <w:r w:rsidR="00CE4D55">
        <w:rPr>
          <w:rFonts w:hint="eastAsia"/>
        </w:rPr>
        <w:t>比如立项后，发现采购申报书信息或者采购项目信息有误），将条目进行重新分配</w:t>
      </w:r>
      <w:r>
        <w:rPr>
          <w:rFonts w:hint="eastAsia"/>
        </w:rPr>
        <w:t>，选择项目【保存】后，将退回到本机构【部长分配条目】；</w:t>
      </w:r>
    </w:p>
    <w:p w:rsidR="00C51A7D" w:rsidRDefault="0021067C" w:rsidP="0021067C">
      <w:pPr>
        <w:ind w:firstLineChars="95" w:firstLine="199"/>
      </w:pPr>
      <w:r>
        <w:rPr>
          <w:noProof/>
        </w:rPr>
        <w:drawing>
          <wp:inline distT="0" distB="0" distL="0" distR="0">
            <wp:extent cx="5274310" cy="2002438"/>
            <wp:effectExtent l="1905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0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A7D" w:rsidRDefault="0021067C" w:rsidP="00C51A7D">
      <w:pPr>
        <w:ind w:firstLineChars="95" w:firstLine="199"/>
      </w:pPr>
      <w:r>
        <w:rPr>
          <w:noProof/>
        </w:rPr>
        <w:drawing>
          <wp:inline distT="0" distB="0" distL="0" distR="0">
            <wp:extent cx="5274310" cy="180543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0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A7D" w:rsidRDefault="00C51A7D" w:rsidP="00C51A7D">
      <w:pPr>
        <w:ind w:firstLine="420"/>
      </w:pPr>
    </w:p>
    <w:p w:rsidR="0082117D" w:rsidRDefault="0082117D" w:rsidP="00C51A7D">
      <w:pPr>
        <w:ind w:firstLine="420"/>
      </w:pPr>
    </w:p>
    <w:p w:rsidR="0082117D" w:rsidRDefault="0082117D" w:rsidP="00C51A7D">
      <w:pPr>
        <w:ind w:firstLine="420"/>
      </w:pPr>
    </w:p>
    <w:p w:rsidR="00AC4C14" w:rsidRDefault="00AC4C14" w:rsidP="00C02D65">
      <w:pPr>
        <w:pStyle w:val="3"/>
      </w:pPr>
      <w:bookmarkStart w:id="44" w:name="_Toc520305704"/>
      <w:r>
        <w:lastRenderedPageBreak/>
        <w:t>调整中标结果</w:t>
      </w:r>
      <w:bookmarkEnd w:id="44"/>
    </w:p>
    <w:p w:rsidR="00AC4C14" w:rsidRDefault="00AC4C14" w:rsidP="00AC4C14">
      <w:pPr>
        <w:ind w:firstLine="420"/>
        <w:jc w:val="left"/>
      </w:pPr>
      <w:r>
        <w:rPr>
          <w:rFonts w:hint="eastAsia"/>
        </w:rPr>
        <w:t>若项目招标完成（</w:t>
      </w:r>
      <w:r w:rsidR="00313927">
        <w:rPr>
          <w:rFonts w:hint="eastAsia"/>
        </w:rPr>
        <w:t>代理机构</w:t>
      </w:r>
      <w:r>
        <w:rPr>
          <w:rFonts w:hint="eastAsia"/>
        </w:rPr>
        <w:t>完成【</w:t>
      </w:r>
      <w:r w:rsidRPr="00BD7C75">
        <w:t>输入中标结果（委托）</w:t>
      </w:r>
      <w:r>
        <w:rPr>
          <w:rFonts w:hint="eastAsia"/>
        </w:rPr>
        <w:t>】）后，代理机构想调整中标结果，可在【采购项目查询及管理】菜单的【</w:t>
      </w:r>
      <w:r>
        <w:t>调整中标结果</w:t>
      </w:r>
      <w:r>
        <w:rPr>
          <w:rFonts w:hint="eastAsia"/>
        </w:rPr>
        <w:t>】功能点中，找到对应项目后点击【进入】；</w:t>
      </w:r>
    </w:p>
    <w:p w:rsidR="00AC4C14" w:rsidRDefault="00AC4C14" w:rsidP="00AC4C14">
      <w:pPr>
        <w:ind w:firstLineChars="0" w:firstLine="0"/>
      </w:pPr>
      <w:r>
        <w:rPr>
          <w:rFonts w:hint="eastAsia"/>
          <w:noProof/>
        </w:rPr>
        <w:drawing>
          <wp:inline distT="0" distB="0" distL="0" distR="0">
            <wp:extent cx="5274310" cy="2080365"/>
            <wp:effectExtent l="19050" t="0" r="2540" b="0"/>
            <wp:docPr id="13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8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C14" w:rsidRDefault="00AC4C14" w:rsidP="00AC4C14">
      <w:pPr>
        <w:ind w:firstLineChars="0" w:firstLine="0"/>
      </w:pPr>
    </w:p>
    <w:p w:rsidR="00AC4C14" w:rsidRDefault="00AC4C14" w:rsidP="00AC4C14">
      <w:pPr>
        <w:ind w:firstLine="420"/>
        <w:jc w:val="left"/>
      </w:pPr>
      <w:r>
        <w:rPr>
          <w:rFonts w:hint="eastAsia"/>
        </w:rPr>
        <w:t>可调整中标供应商，修改中标金额等信息，修改完后点击【保存】则项目的中标结果信息会更新为调整后的；</w:t>
      </w:r>
    </w:p>
    <w:p w:rsidR="00AC4C14" w:rsidRDefault="00AC4C14" w:rsidP="00AC4C14">
      <w:pPr>
        <w:ind w:firstLineChars="0" w:firstLine="0"/>
      </w:pPr>
      <w:r>
        <w:rPr>
          <w:rFonts w:hint="eastAsia"/>
          <w:noProof/>
        </w:rPr>
        <w:drawing>
          <wp:inline distT="0" distB="0" distL="0" distR="0">
            <wp:extent cx="5274310" cy="2349841"/>
            <wp:effectExtent l="19050" t="0" r="2540" b="0"/>
            <wp:docPr id="1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9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70D" w:rsidRDefault="00C5070D" w:rsidP="00C51A7D">
      <w:pPr>
        <w:ind w:firstLine="420"/>
      </w:pPr>
    </w:p>
    <w:p w:rsidR="00F46AB8" w:rsidRDefault="00F46AB8" w:rsidP="00F46AB8">
      <w:pPr>
        <w:ind w:firstLineChars="0" w:firstLine="0"/>
      </w:pPr>
    </w:p>
    <w:p w:rsidR="0082117D" w:rsidRDefault="0082117D" w:rsidP="00F46AB8">
      <w:pPr>
        <w:ind w:firstLineChars="0" w:firstLine="0"/>
      </w:pPr>
    </w:p>
    <w:p w:rsidR="0082117D" w:rsidRDefault="0082117D" w:rsidP="00F46AB8">
      <w:pPr>
        <w:ind w:firstLineChars="0" w:firstLine="0"/>
      </w:pPr>
    </w:p>
    <w:p w:rsidR="00F46AB8" w:rsidRDefault="00F46AB8" w:rsidP="00C02D65">
      <w:pPr>
        <w:pStyle w:val="3"/>
      </w:pPr>
      <w:bookmarkStart w:id="45" w:name="_Toc520305705"/>
      <w:r>
        <w:lastRenderedPageBreak/>
        <w:t>调整项目信息</w:t>
      </w:r>
      <w:bookmarkEnd w:id="45"/>
    </w:p>
    <w:p w:rsidR="00F46AB8" w:rsidRDefault="00F46AB8" w:rsidP="00F46AB8">
      <w:pPr>
        <w:ind w:firstLine="420"/>
        <w:jc w:val="left"/>
      </w:pPr>
      <w:r>
        <w:rPr>
          <w:rFonts w:hint="eastAsia"/>
        </w:rPr>
        <w:t>若项目招标完成（即</w:t>
      </w:r>
      <w:r w:rsidR="000D0E7B">
        <w:rPr>
          <w:rFonts w:hint="eastAsia"/>
        </w:rPr>
        <w:t>有中标供应商产生</w:t>
      </w:r>
      <w:r w:rsidR="00215EA9">
        <w:rPr>
          <w:rFonts w:hint="eastAsia"/>
        </w:rPr>
        <w:t>，</w:t>
      </w:r>
      <w:r w:rsidR="000D0E7B">
        <w:rPr>
          <w:rFonts w:hint="eastAsia"/>
        </w:rPr>
        <w:t>代理机构</w:t>
      </w:r>
      <w:r>
        <w:rPr>
          <w:rFonts w:hint="eastAsia"/>
        </w:rPr>
        <w:t>完成【</w:t>
      </w:r>
      <w:r w:rsidRPr="00BD7C75">
        <w:t>输入中标结果（委托）</w:t>
      </w:r>
      <w:r>
        <w:rPr>
          <w:rFonts w:hint="eastAsia"/>
        </w:rPr>
        <w:t>】）后，代理机构想将项目重新采购，可在【采购项目查询及管理】菜单的【</w:t>
      </w:r>
      <w:r>
        <w:t>调整项目信息</w:t>
      </w:r>
      <w:r>
        <w:rPr>
          <w:rFonts w:hint="eastAsia"/>
        </w:rPr>
        <w:t>】功能点中，找到对应项目后点击【进入】；</w:t>
      </w:r>
    </w:p>
    <w:p w:rsidR="00F46AB8" w:rsidRDefault="00F46AB8" w:rsidP="00F46AB8">
      <w:pPr>
        <w:ind w:firstLineChars="0" w:firstLine="0"/>
      </w:pPr>
      <w:r>
        <w:rPr>
          <w:noProof/>
        </w:rPr>
        <w:drawing>
          <wp:inline distT="0" distB="0" distL="0" distR="0">
            <wp:extent cx="5274310" cy="2618397"/>
            <wp:effectExtent l="19050" t="0" r="2540" b="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8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AB8" w:rsidRDefault="00F46AB8" w:rsidP="00F46AB8">
      <w:pPr>
        <w:ind w:firstLineChars="0" w:firstLine="0"/>
      </w:pPr>
    </w:p>
    <w:p w:rsidR="00215EA9" w:rsidRDefault="00215EA9" w:rsidP="00F46AB8">
      <w:pPr>
        <w:ind w:firstLineChars="0" w:firstLine="0"/>
      </w:pPr>
    </w:p>
    <w:p w:rsidR="00F46AB8" w:rsidRDefault="00F46AB8" w:rsidP="00F46AB8">
      <w:pPr>
        <w:ind w:firstLine="420"/>
        <w:jc w:val="left"/>
      </w:pPr>
      <w:r>
        <w:rPr>
          <w:rFonts w:hint="eastAsia"/>
        </w:rPr>
        <w:t>在【状态跳转】下拉框中选择【项目终止】，则项目将跳转到采购单位修改采购申报书环节，采购单位可修改或不修改采购申报书信息，发送到【采购单位内部审核】审核通过后，将发送到代理机构【部长分配条目】功能点重新分配采购条目负责人。</w:t>
      </w:r>
    </w:p>
    <w:p w:rsidR="00D22918" w:rsidRPr="00D22918" w:rsidRDefault="00F46AB8" w:rsidP="0082117D">
      <w:pPr>
        <w:ind w:firstLineChars="0" w:firstLine="0"/>
      </w:pPr>
      <w:r>
        <w:rPr>
          <w:noProof/>
        </w:rPr>
        <w:drawing>
          <wp:inline distT="0" distB="0" distL="0" distR="0">
            <wp:extent cx="5274310" cy="2968504"/>
            <wp:effectExtent l="19050" t="0" r="2540" b="0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2918" w:rsidRPr="00D22918" w:rsidSect="00E16882">
      <w:headerReference w:type="even" r:id="rId58"/>
      <w:headerReference w:type="default" r:id="rId59"/>
      <w:footerReference w:type="even" r:id="rId60"/>
      <w:footerReference w:type="default" r:id="rId61"/>
      <w:headerReference w:type="first" r:id="rId62"/>
      <w:footerReference w:type="first" r:id="rId6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6353" w:rsidRDefault="00586353" w:rsidP="000E5B42">
      <w:pPr>
        <w:ind w:firstLine="420"/>
      </w:pPr>
      <w:r>
        <w:separator/>
      </w:r>
    </w:p>
  </w:endnote>
  <w:endnote w:type="continuationSeparator" w:id="0">
    <w:p w:rsidR="00586353" w:rsidRDefault="00586353" w:rsidP="000E5B42">
      <w:pPr>
        <w:ind w:firstLine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ˎ̥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Default="002A3FE4" w:rsidP="00DD39DF">
    <w:pPr>
      <w:pStyle w:val="a6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Pr="00D05D2B" w:rsidRDefault="0023379A" w:rsidP="000E5B42">
    <w:pPr>
      <w:pStyle w:val="a6"/>
      <w:ind w:firstLine="360"/>
      <w:jc w:val="center"/>
      <w:rPr>
        <w:rFonts w:asciiTheme="minorHAnsi" w:hAnsiTheme="minorHAnsi"/>
      </w:rPr>
    </w:pPr>
    <w:r w:rsidRPr="00D05D2B">
      <w:rPr>
        <w:rFonts w:asciiTheme="minorHAnsi" w:hAnsiTheme="minorHAnsi"/>
        <w:kern w:val="0"/>
        <w:szCs w:val="21"/>
      </w:rPr>
      <w:fldChar w:fldCharType="begin"/>
    </w:r>
    <w:r w:rsidR="002A3FE4" w:rsidRPr="00D05D2B">
      <w:rPr>
        <w:rFonts w:asciiTheme="minorHAnsi" w:hAnsiTheme="minorHAnsi"/>
        <w:kern w:val="0"/>
        <w:szCs w:val="21"/>
      </w:rPr>
      <w:instrText xml:space="preserve"> PAGE </w:instrText>
    </w:r>
    <w:r w:rsidRPr="00D05D2B">
      <w:rPr>
        <w:rFonts w:asciiTheme="minorHAnsi" w:hAnsiTheme="minorHAnsi"/>
        <w:kern w:val="0"/>
        <w:szCs w:val="21"/>
      </w:rPr>
      <w:fldChar w:fldCharType="separate"/>
    </w:r>
    <w:r w:rsidR="004016FB">
      <w:rPr>
        <w:rFonts w:asciiTheme="minorHAnsi" w:hAnsiTheme="minorHAnsi"/>
        <w:noProof/>
        <w:kern w:val="0"/>
        <w:szCs w:val="21"/>
      </w:rPr>
      <w:t>1</w:t>
    </w:r>
    <w:r w:rsidRPr="00D05D2B">
      <w:rPr>
        <w:rFonts w:asciiTheme="minorHAnsi" w:hAnsiTheme="minorHAnsi"/>
        <w:kern w:val="0"/>
        <w:szCs w:val="21"/>
      </w:rPr>
      <w:fldChar w:fldCharType="end"/>
    </w:r>
    <w:r w:rsidR="002A3FE4" w:rsidRPr="00D05D2B">
      <w:rPr>
        <w:rFonts w:asciiTheme="minorHAnsi" w:hAnsiTheme="minorHAnsi"/>
        <w:kern w:val="0"/>
        <w:szCs w:val="21"/>
      </w:rPr>
      <w:t xml:space="preserve">/ </w:t>
    </w:r>
    <w:r w:rsidRPr="00D05D2B">
      <w:rPr>
        <w:rFonts w:asciiTheme="minorHAnsi" w:hAnsiTheme="minorHAnsi"/>
        <w:kern w:val="0"/>
        <w:szCs w:val="21"/>
      </w:rPr>
      <w:fldChar w:fldCharType="begin"/>
    </w:r>
    <w:r w:rsidR="002A3FE4" w:rsidRPr="00D05D2B">
      <w:rPr>
        <w:rFonts w:asciiTheme="minorHAnsi" w:hAnsiTheme="minorHAnsi"/>
        <w:kern w:val="0"/>
        <w:szCs w:val="21"/>
      </w:rPr>
      <w:instrText xml:space="preserve"> NUMPAGES </w:instrText>
    </w:r>
    <w:r w:rsidRPr="00D05D2B">
      <w:rPr>
        <w:rFonts w:asciiTheme="minorHAnsi" w:hAnsiTheme="minorHAnsi"/>
        <w:kern w:val="0"/>
        <w:szCs w:val="21"/>
      </w:rPr>
      <w:fldChar w:fldCharType="separate"/>
    </w:r>
    <w:r w:rsidR="004016FB">
      <w:rPr>
        <w:rFonts w:asciiTheme="minorHAnsi" w:hAnsiTheme="minorHAnsi"/>
        <w:noProof/>
        <w:kern w:val="0"/>
        <w:szCs w:val="21"/>
      </w:rPr>
      <w:t>19</w:t>
    </w:r>
    <w:r w:rsidRPr="00D05D2B">
      <w:rPr>
        <w:rFonts w:asciiTheme="minorHAnsi" w:hAnsiTheme="minorHAnsi"/>
        <w:kern w:val="0"/>
        <w:szCs w:val="21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Default="002A3FE4" w:rsidP="00DD39DF">
    <w:pPr>
      <w:pStyle w:val="a6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6353" w:rsidRDefault="00586353" w:rsidP="000E5B42">
      <w:pPr>
        <w:ind w:firstLine="420"/>
      </w:pPr>
      <w:r>
        <w:separator/>
      </w:r>
    </w:p>
  </w:footnote>
  <w:footnote w:type="continuationSeparator" w:id="0">
    <w:p w:rsidR="00586353" w:rsidRDefault="00586353" w:rsidP="000E5B42">
      <w:pPr>
        <w:ind w:firstLine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Default="002A3FE4" w:rsidP="00DD39DF">
    <w:pPr>
      <w:pStyle w:val="a5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Default="002A3FE4" w:rsidP="00DD39DF">
    <w:pPr>
      <w:pStyle w:val="a5"/>
      <w:ind w:firstLineChars="0" w:firstLine="0"/>
    </w:pPr>
    <w:r>
      <w:rPr>
        <w:rFonts w:hint="eastAsia"/>
      </w:rPr>
      <w:tab/>
    </w:r>
    <w:r>
      <w:rPr>
        <w:rFonts w:hint="eastAsia"/>
      </w:rPr>
      <w:tab/>
    </w:r>
    <w:r w:rsidRPr="003E0BF9">
      <w:rPr>
        <w:rFonts w:hint="eastAsia"/>
      </w:rPr>
      <w:t>采购人自主选择代理机构系统</w:t>
    </w:r>
    <w:r>
      <w:rPr>
        <w:rFonts w:hint="eastAsia"/>
      </w:rPr>
      <w:t>操作手册（代理机构）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FE4" w:rsidRDefault="002A3FE4" w:rsidP="00DD39DF">
    <w:pPr>
      <w:pStyle w:val="a5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B7981"/>
    <w:multiLevelType w:val="multilevel"/>
    <w:tmpl w:val="710A2BAC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asciiTheme="minorHAnsi" w:hAnsiTheme="minorHAnsi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2"/>
      <w:lvlText w:val="%1.%2."/>
      <w:lvlJc w:val="left"/>
      <w:pPr>
        <w:tabs>
          <w:tab w:val="num" w:pos="576"/>
        </w:tabs>
        <w:ind w:left="576" w:hanging="576"/>
      </w:pPr>
      <w:rPr>
        <w:rFonts w:asciiTheme="minorHAnsi" w:hAnsiTheme="minorHAnsi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."/>
      <w:lvlJc w:val="left"/>
      <w:pPr>
        <w:tabs>
          <w:tab w:val="num" w:pos="720"/>
        </w:tabs>
        <w:ind w:left="720" w:hanging="720"/>
      </w:pPr>
      <w:rPr>
        <w:rFonts w:asciiTheme="minorHAnsi" w:hAnsiTheme="minorHAnsi" w:hint="default"/>
      </w:rPr>
    </w:lvl>
    <w:lvl w:ilvl="3">
      <w:start w:val="1"/>
      <w:numFmt w:val="decimal"/>
      <w:pStyle w:val="4"/>
      <w:isLgl/>
      <w:lvlText w:val="%1.%2.%3.%4.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>
    <w:nsid w:val="04C82E0E"/>
    <w:multiLevelType w:val="hybridMultilevel"/>
    <w:tmpl w:val="0D5CC0C6"/>
    <w:lvl w:ilvl="0" w:tplc="43F2F262">
      <w:start w:val="1"/>
      <w:numFmt w:val="decimal"/>
      <w:lvlText w:val="%1."/>
      <w:lvlJc w:val="left"/>
      <w:pPr>
        <w:ind w:left="846" w:hanging="420"/>
      </w:pPr>
    </w:lvl>
    <w:lvl w:ilvl="1" w:tplc="04090001" w:tentative="1">
      <w:start w:val="1"/>
      <w:numFmt w:val="lowerLetter"/>
      <w:lvlText w:val="%2)"/>
      <w:lvlJc w:val="left"/>
      <w:pPr>
        <w:ind w:left="840" w:hanging="420"/>
      </w:pPr>
    </w:lvl>
    <w:lvl w:ilvl="2" w:tplc="04090019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D5F6972"/>
    <w:multiLevelType w:val="multilevel"/>
    <w:tmpl w:val="59DA7546"/>
    <w:styleLink w:val="10"/>
    <w:lvl w:ilvl="0">
      <w:start w:val="1"/>
      <w:numFmt w:val="decimal"/>
      <w:pStyle w:val="a"/>
      <w:lvlText w:val="%1．"/>
      <w:lvlJc w:val="left"/>
      <w:pPr>
        <w:tabs>
          <w:tab w:val="num" w:pos="360"/>
        </w:tabs>
        <w:ind w:left="360" w:hanging="360"/>
      </w:pPr>
      <w:rPr>
        <w:rFonts w:eastAsia="宋体" w:hint="default"/>
        <w:b/>
        <w:sz w:val="32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27CE4A0D"/>
    <w:multiLevelType w:val="hybridMultilevel"/>
    <w:tmpl w:val="1B7E28D4"/>
    <w:lvl w:ilvl="0" w:tplc="AF7E1EE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宋体" w:hAnsi="Times New Roman" w:cs="Times New Roman"/>
      </w:rPr>
    </w:lvl>
    <w:lvl w:ilvl="1" w:tplc="81F0376E">
      <w:start w:val="1"/>
      <w:numFmt w:val="decimal"/>
      <w:lvlText w:val="%2．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33EBAF0">
      <w:start w:val="1"/>
      <w:numFmt w:val="lowerLetter"/>
      <w:lvlText w:val="%3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39AB1D11"/>
    <w:multiLevelType w:val="hybridMultilevel"/>
    <w:tmpl w:val="76F87720"/>
    <w:lvl w:ilvl="0" w:tplc="0409000F">
      <w:start w:val="1"/>
      <w:numFmt w:val="decimal"/>
      <w:lvlText w:val="%1."/>
      <w:lvlJc w:val="left"/>
      <w:pPr>
        <w:ind w:left="1416" w:hanging="420"/>
      </w:pPr>
    </w:lvl>
    <w:lvl w:ilvl="1" w:tplc="04090019" w:tentative="1">
      <w:start w:val="1"/>
      <w:numFmt w:val="lowerLetter"/>
      <w:lvlText w:val="%2)"/>
      <w:lvlJc w:val="left"/>
      <w:pPr>
        <w:ind w:left="1836" w:hanging="420"/>
      </w:pPr>
    </w:lvl>
    <w:lvl w:ilvl="2" w:tplc="0409001B" w:tentative="1">
      <w:start w:val="1"/>
      <w:numFmt w:val="lowerRoman"/>
      <w:lvlText w:val="%3."/>
      <w:lvlJc w:val="right"/>
      <w:pPr>
        <w:ind w:left="2256" w:hanging="420"/>
      </w:pPr>
    </w:lvl>
    <w:lvl w:ilvl="3" w:tplc="0409000F" w:tentative="1">
      <w:start w:val="1"/>
      <w:numFmt w:val="decimal"/>
      <w:lvlText w:val="%4."/>
      <w:lvlJc w:val="left"/>
      <w:pPr>
        <w:ind w:left="2676" w:hanging="420"/>
      </w:pPr>
    </w:lvl>
    <w:lvl w:ilvl="4" w:tplc="04090019" w:tentative="1">
      <w:start w:val="1"/>
      <w:numFmt w:val="lowerLetter"/>
      <w:lvlText w:val="%5)"/>
      <w:lvlJc w:val="left"/>
      <w:pPr>
        <w:ind w:left="3096" w:hanging="420"/>
      </w:pPr>
    </w:lvl>
    <w:lvl w:ilvl="5" w:tplc="0409001B" w:tentative="1">
      <w:start w:val="1"/>
      <w:numFmt w:val="lowerRoman"/>
      <w:lvlText w:val="%6."/>
      <w:lvlJc w:val="right"/>
      <w:pPr>
        <w:ind w:left="3516" w:hanging="420"/>
      </w:pPr>
    </w:lvl>
    <w:lvl w:ilvl="6" w:tplc="0409000F" w:tentative="1">
      <w:start w:val="1"/>
      <w:numFmt w:val="decimal"/>
      <w:lvlText w:val="%7."/>
      <w:lvlJc w:val="left"/>
      <w:pPr>
        <w:ind w:left="3936" w:hanging="420"/>
      </w:pPr>
    </w:lvl>
    <w:lvl w:ilvl="7" w:tplc="04090019" w:tentative="1">
      <w:start w:val="1"/>
      <w:numFmt w:val="lowerLetter"/>
      <w:lvlText w:val="%8)"/>
      <w:lvlJc w:val="left"/>
      <w:pPr>
        <w:ind w:left="4356" w:hanging="420"/>
      </w:pPr>
    </w:lvl>
    <w:lvl w:ilvl="8" w:tplc="0409001B" w:tentative="1">
      <w:start w:val="1"/>
      <w:numFmt w:val="lowerRoman"/>
      <w:lvlText w:val="%9."/>
      <w:lvlJc w:val="right"/>
      <w:pPr>
        <w:ind w:left="4776" w:hanging="420"/>
      </w:pPr>
    </w:lvl>
  </w:abstractNum>
  <w:abstractNum w:abstractNumId="5">
    <w:nsid w:val="5B621996"/>
    <w:multiLevelType w:val="hybridMultilevel"/>
    <w:tmpl w:val="AC28304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CF01A33"/>
    <w:multiLevelType w:val="hybridMultilevel"/>
    <w:tmpl w:val="99586156"/>
    <w:lvl w:ilvl="0" w:tplc="143807D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626872D1"/>
    <w:multiLevelType w:val="hybridMultilevel"/>
    <w:tmpl w:val="040A4784"/>
    <w:lvl w:ilvl="0" w:tplc="DBBEA478">
      <w:start w:val="1"/>
      <w:numFmt w:val="bullet"/>
      <w:pStyle w:val="bulleted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B8C4ADFE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660805AB"/>
    <w:multiLevelType w:val="hybridMultilevel"/>
    <w:tmpl w:val="5ED6923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6C8C1043"/>
    <w:multiLevelType w:val="hybridMultilevel"/>
    <w:tmpl w:val="7472CC7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3"/>
  </w:num>
  <w:num w:numId="5">
    <w:abstractNumId w:val="1"/>
  </w:num>
  <w:num w:numId="6">
    <w:abstractNumId w:val="6"/>
  </w:num>
  <w:num w:numId="7">
    <w:abstractNumId w:val="5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0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</w:num>
  <w:num w:numId="24">
    <w:abstractNumId w:val="0"/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</w:num>
  <w:num w:numId="27">
    <w:abstractNumId w:val="0"/>
  </w:num>
  <w:num w:numId="28">
    <w:abstractNumId w:val="8"/>
  </w:num>
  <w:num w:numId="29">
    <w:abstractNumId w:val="9"/>
  </w:num>
  <w:num w:numId="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</w:num>
  <w:num w:numId="32">
    <w:abstractNumId w:val="0"/>
  </w:num>
  <w:num w:numId="33">
    <w:abstractNumId w:val="0"/>
  </w:num>
  <w:num w:numId="34">
    <w:abstractNumId w:val="0"/>
  </w:num>
  <w:num w:numId="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hideSpellingErrors/>
  <w:proofState w:spelling="clean"/>
  <w:stylePaneFormatFilter w:val="3F0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7270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16882"/>
    <w:rsid w:val="0000020D"/>
    <w:rsid w:val="00000293"/>
    <w:rsid w:val="000003AD"/>
    <w:rsid w:val="000005B6"/>
    <w:rsid w:val="00000B78"/>
    <w:rsid w:val="00002622"/>
    <w:rsid w:val="00003355"/>
    <w:rsid w:val="00003A84"/>
    <w:rsid w:val="00003D4B"/>
    <w:rsid w:val="00003DDF"/>
    <w:rsid w:val="00004140"/>
    <w:rsid w:val="000044F4"/>
    <w:rsid w:val="00004966"/>
    <w:rsid w:val="00004FE9"/>
    <w:rsid w:val="00005294"/>
    <w:rsid w:val="00005C8F"/>
    <w:rsid w:val="000065E9"/>
    <w:rsid w:val="0000700A"/>
    <w:rsid w:val="0000701B"/>
    <w:rsid w:val="0000732C"/>
    <w:rsid w:val="00007420"/>
    <w:rsid w:val="0001009E"/>
    <w:rsid w:val="0001062B"/>
    <w:rsid w:val="00010C05"/>
    <w:rsid w:val="0001115F"/>
    <w:rsid w:val="00011A20"/>
    <w:rsid w:val="00011E1F"/>
    <w:rsid w:val="000121AE"/>
    <w:rsid w:val="00012852"/>
    <w:rsid w:val="00012A9E"/>
    <w:rsid w:val="00014004"/>
    <w:rsid w:val="00014604"/>
    <w:rsid w:val="000148E6"/>
    <w:rsid w:val="00014B5D"/>
    <w:rsid w:val="000161E6"/>
    <w:rsid w:val="00016329"/>
    <w:rsid w:val="000165D7"/>
    <w:rsid w:val="00016ADE"/>
    <w:rsid w:val="00016E1F"/>
    <w:rsid w:val="00017536"/>
    <w:rsid w:val="0001767B"/>
    <w:rsid w:val="00017800"/>
    <w:rsid w:val="0002002F"/>
    <w:rsid w:val="00021641"/>
    <w:rsid w:val="00021C7C"/>
    <w:rsid w:val="0002233C"/>
    <w:rsid w:val="000245B8"/>
    <w:rsid w:val="0002491A"/>
    <w:rsid w:val="0002605A"/>
    <w:rsid w:val="0002606C"/>
    <w:rsid w:val="00026892"/>
    <w:rsid w:val="000268F3"/>
    <w:rsid w:val="00027889"/>
    <w:rsid w:val="0003002D"/>
    <w:rsid w:val="00030147"/>
    <w:rsid w:val="000311A0"/>
    <w:rsid w:val="000312FD"/>
    <w:rsid w:val="00031972"/>
    <w:rsid w:val="0003199C"/>
    <w:rsid w:val="00031B98"/>
    <w:rsid w:val="000321B5"/>
    <w:rsid w:val="000322D2"/>
    <w:rsid w:val="00032522"/>
    <w:rsid w:val="0003286C"/>
    <w:rsid w:val="00032D9B"/>
    <w:rsid w:val="0003344E"/>
    <w:rsid w:val="0003371F"/>
    <w:rsid w:val="000338C6"/>
    <w:rsid w:val="0003395A"/>
    <w:rsid w:val="00033AE0"/>
    <w:rsid w:val="00033F7B"/>
    <w:rsid w:val="00034F4D"/>
    <w:rsid w:val="00034F54"/>
    <w:rsid w:val="000355D8"/>
    <w:rsid w:val="00035F88"/>
    <w:rsid w:val="00036351"/>
    <w:rsid w:val="00036568"/>
    <w:rsid w:val="000365E0"/>
    <w:rsid w:val="00036C16"/>
    <w:rsid w:val="00037532"/>
    <w:rsid w:val="00040CE5"/>
    <w:rsid w:val="00041238"/>
    <w:rsid w:val="00042231"/>
    <w:rsid w:val="0004282F"/>
    <w:rsid w:val="0004298C"/>
    <w:rsid w:val="00042AA4"/>
    <w:rsid w:val="00042BE1"/>
    <w:rsid w:val="00042CF9"/>
    <w:rsid w:val="00043392"/>
    <w:rsid w:val="00043CF0"/>
    <w:rsid w:val="00044B01"/>
    <w:rsid w:val="000450C2"/>
    <w:rsid w:val="00045A30"/>
    <w:rsid w:val="00046048"/>
    <w:rsid w:val="00046F0A"/>
    <w:rsid w:val="000505F6"/>
    <w:rsid w:val="00051811"/>
    <w:rsid w:val="000522A1"/>
    <w:rsid w:val="00052625"/>
    <w:rsid w:val="00054393"/>
    <w:rsid w:val="00054AAA"/>
    <w:rsid w:val="00054BE8"/>
    <w:rsid w:val="00055670"/>
    <w:rsid w:val="000557DD"/>
    <w:rsid w:val="00055A9B"/>
    <w:rsid w:val="00055E20"/>
    <w:rsid w:val="00055F29"/>
    <w:rsid w:val="00055F38"/>
    <w:rsid w:val="00056069"/>
    <w:rsid w:val="00056161"/>
    <w:rsid w:val="000563ED"/>
    <w:rsid w:val="00056D45"/>
    <w:rsid w:val="000579DA"/>
    <w:rsid w:val="000579EC"/>
    <w:rsid w:val="0006011C"/>
    <w:rsid w:val="000604CA"/>
    <w:rsid w:val="00060714"/>
    <w:rsid w:val="0006083C"/>
    <w:rsid w:val="00060984"/>
    <w:rsid w:val="00060FF0"/>
    <w:rsid w:val="0006105E"/>
    <w:rsid w:val="00061515"/>
    <w:rsid w:val="00061C31"/>
    <w:rsid w:val="00062AEA"/>
    <w:rsid w:val="00062DAC"/>
    <w:rsid w:val="00063327"/>
    <w:rsid w:val="00063502"/>
    <w:rsid w:val="00063BB5"/>
    <w:rsid w:val="00063D65"/>
    <w:rsid w:val="0006410F"/>
    <w:rsid w:val="00064515"/>
    <w:rsid w:val="000649DD"/>
    <w:rsid w:val="00064EF1"/>
    <w:rsid w:val="00064FF0"/>
    <w:rsid w:val="0006574F"/>
    <w:rsid w:val="00065EF0"/>
    <w:rsid w:val="00066C34"/>
    <w:rsid w:val="0006764C"/>
    <w:rsid w:val="00067B76"/>
    <w:rsid w:val="0007042E"/>
    <w:rsid w:val="0007082A"/>
    <w:rsid w:val="000727C0"/>
    <w:rsid w:val="00072D9B"/>
    <w:rsid w:val="00073AD9"/>
    <w:rsid w:val="00073BC4"/>
    <w:rsid w:val="00073E05"/>
    <w:rsid w:val="000744E6"/>
    <w:rsid w:val="0007524E"/>
    <w:rsid w:val="00075595"/>
    <w:rsid w:val="00075C8A"/>
    <w:rsid w:val="00075CDD"/>
    <w:rsid w:val="00075D40"/>
    <w:rsid w:val="0007686A"/>
    <w:rsid w:val="00076CC4"/>
    <w:rsid w:val="00076FB5"/>
    <w:rsid w:val="000770E5"/>
    <w:rsid w:val="0007786A"/>
    <w:rsid w:val="00077EB6"/>
    <w:rsid w:val="000803D5"/>
    <w:rsid w:val="0008104B"/>
    <w:rsid w:val="000812E0"/>
    <w:rsid w:val="000812FE"/>
    <w:rsid w:val="00081BA0"/>
    <w:rsid w:val="000825C1"/>
    <w:rsid w:val="00082A60"/>
    <w:rsid w:val="00083243"/>
    <w:rsid w:val="00083900"/>
    <w:rsid w:val="00083BA9"/>
    <w:rsid w:val="00084A2A"/>
    <w:rsid w:val="00085078"/>
    <w:rsid w:val="00085E8F"/>
    <w:rsid w:val="00086945"/>
    <w:rsid w:val="00086977"/>
    <w:rsid w:val="00087576"/>
    <w:rsid w:val="00087802"/>
    <w:rsid w:val="000879DE"/>
    <w:rsid w:val="00087A9C"/>
    <w:rsid w:val="00087FE6"/>
    <w:rsid w:val="00090A17"/>
    <w:rsid w:val="00090C81"/>
    <w:rsid w:val="00091207"/>
    <w:rsid w:val="00093697"/>
    <w:rsid w:val="00094EC7"/>
    <w:rsid w:val="00094F13"/>
    <w:rsid w:val="00095108"/>
    <w:rsid w:val="000952B7"/>
    <w:rsid w:val="000956D9"/>
    <w:rsid w:val="00095839"/>
    <w:rsid w:val="00095E66"/>
    <w:rsid w:val="0009696E"/>
    <w:rsid w:val="00096E55"/>
    <w:rsid w:val="00097398"/>
    <w:rsid w:val="00097D4D"/>
    <w:rsid w:val="000A058F"/>
    <w:rsid w:val="000A0607"/>
    <w:rsid w:val="000A076F"/>
    <w:rsid w:val="000A093E"/>
    <w:rsid w:val="000A154F"/>
    <w:rsid w:val="000A2924"/>
    <w:rsid w:val="000A3207"/>
    <w:rsid w:val="000A32BE"/>
    <w:rsid w:val="000A32F9"/>
    <w:rsid w:val="000A3A4C"/>
    <w:rsid w:val="000A3D6A"/>
    <w:rsid w:val="000A50DB"/>
    <w:rsid w:val="000A5B6A"/>
    <w:rsid w:val="000A5DC8"/>
    <w:rsid w:val="000A5EEE"/>
    <w:rsid w:val="000A632D"/>
    <w:rsid w:val="000A65DA"/>
    <w:rsid w:val="000A6E2E"/>
    <w:rsid w:val="000A7C4D"/>
    <w:rsid w:val="000B00FD"/>
    <w:rsid w:val="000B02C9"/>
    <w:rsid w:val="000B02D9"/>
    <w:rsid w:val="000B0304"/>
    <w:rsid w:val="000B0347"/>
    <w:rsid w:val="000B090A"/>
    <w:rsid w:val="000B0A24"/>
    <w:rsid w:val="000B0CB6"/>
    <w:rsid w:val="000B1A25"/>
    <w:rsid w:val="000B1F33"/>
    <w:rsid w:val="000B2772"/>
    <w:rsid w:val="000B2F03"/>
    <w:rsid w:val="000B2F87"/>
    <w:rsid w:val="000B3270"/>
    <w:rsid w:val="000B3B0E"/>
    <w:rsid w:val="000B407B"/>
    <w:rsid w:val="000B4086"/>
    <w:rsid w:val="000B443F"/>
    <w:rsid w:val="000B48D8"/>
    <w:rsid w:val="000B50A4"/>
    <w:rsid w:val="000B519D"/>
    <w:rsid w:val="000B5AB9"/>
    <w:rsid w:val="000B5EBC"/>
    <w:rsid w:val="000B6245"/>
    <w:rsid w:val="000B6A47"/>
    <w:rsid w:val="000B78A8"/>
    <w:rsid w:val="000C07C4"/>
    <w:rsid w:val="000C09A1"/>
    <w:rsid w:val="000C1308"/>
    <w:rsid w:val="000C1741"/>
    <w:rsid w:val="000C1960"/>
    <w:rsid w:val="000C204C"/>
    <w:rsid w:val="000C2342"/>
    <w:rsid w:val="000C277B"/>
    <w:rsid w:val="000C2C79"/>
    <w:rsid w:val="000C2FFC"/>
    <w:rsid w:val="000C30E5"/>
    <w:rsid w:val="000C3D73"/>
    <w:rsid w:val="000C454A"/>
    <w:rsid w:val="000C455F"/>
    <w:rsid w:val="000C4849"/>
    <w:rsid w:val="000C58D6"/>
    <w:rsid w:val="000C6113"/>
    <w:rsid w:val="000C62AE"/>
    <w:rsid w:val="000C6A49"/>
    <w:rsid w:val="000C6F3E"/>
    <w:rsid w:val="000C7156"/>
    <w:rsid w:val="000C732D"/>
    <w:rsid w:val="000D0350"/>
    <w:rsid w:val="000D092C"/>
    <w:rsid w:val="000D0E7B"/>
    <w:rsid w:val="000D1026"/>
    <w:rsid w:val="000D1EE7"/>
    <w:rsid w:val="000D1F5C"/>
    <w:rsid w:val="000D230F"/>
    <w:rsid w:val="000D3077"/>
    <w:rsid w:val="000D3382"/>
    <w:rsid w:val="000D3DA9"/>
    <w:rsid w:val="000D45C9"/>
    <w:rsid w:val="000D4DEA"/>
    <w:rsid w:val="000D6902"/>
    <w:rsid w:val="000D6945"/>
    <w:rsid w:val="000D6A77"/>
    <w:rsid w:val="000D73C1"/>
    <w:rsid w:val="000E07A4"/>
    <w:rsid w:val="000E123D"/>
    <w:rsid w:val="000E1B22"/>
    <w:rsid w:val="000E2853"/>
    <w:rsid w:val="000E3107"/>
    <w:rsid w:val="000E33DE"/>
    <w:rsid w:val="000E3B0A"/>
    <w:rsid w:val="000E3CDF"/>
    <w:rsid w:val="000E3D98"/>
    <w:rsid w:val="000E4049"/>
    <w:rsid w:val="000E46E8"/>
    <w:rsid w:val="000E5232"/>
    <w:rsid w:val="000E5B42"/>
    <w:rsid w:val="000E67C6"/>
    <w:rsid w:val="000E6CB3"/>
    <w:rsid w:val="000E6D38"/>
    <w:rsid w:val="000E6E0B"/>
    <w:rsid w:val="000E6ECA"/>
    <w:rsid w:val="000E6FFE"/>
    <w:rsid w:val="000E72D0"/>
    <w:rsid w:val="000E74F6"/>
    <w:rsid w:val="000E773B"/>
    <w:rsid w:val="000E780E"/>
    <w:rsid w:val="000F00C9"/>
    <w:rsid w:val="000F0770"/>
    <w:rsid w:val="000F16BD"/>
    <w:rsid w:val="000F1AD6"/>
    <w:rsid w:val="000F1BBC"/>
    <w:rsid w:val="000F1E93"/>
    <w:rsid w:val="000F1FDA"/>
    <w:rsid w:val="000F23B5"/>
    <w:rsid w:val="000F35E9"/>
    <w:rsid w:val="000F364A"/>
    <w:rsid w:val="000F36F2"/>
    <w:rsid w:val="000F4650"/>
    <w:rsid w:val="000F50AE"/>
    <w:rsid w:val="000F587D"/>
    <w:rsid w:val="000F5A79"/>
    <w:rsid w:val="000F666C"/>
    <w:rsid w:val="000F71FD"/>
    <w:rsid w:val="000F79E7"/>
    <w:rsid w:val="000F7D37"/>
    <w:rsid w:val="00100C31"/>
    <w:rsid w:val="00100E78"/>
    <w:rsid w:val="00101EE0"/>
    <w:rsid w:val="00101F48"/>
    <w:rsid w:val="001021C9"/>
    <w:rsid w:val="001024E8"/>
    <w:rsid w:val="00102BA9"/>
    <w:rsid w:val="001031A6"/>
    <w:rsid w:val="00103E03"/>
    <w:rsid w:val="00104511"/>
    <w:rsid w:val="001050E9"/>
    <w:rsid w:val="00105B11"/>
    <w:rsid w:val="001069BB"/>
    <w:rsid w:val="00106D93"/>
    <w:rsid w:val="00107004"/>
    <w:rsid w:val="00107DB0"/>
    <w:rsid w:val="00110305"/>
    <w:rsid w:val="00110EA8"/>
    <w:rsid w:val="00111061"/>
    <w:rsid w:val="00111768"/>
    <w:rsid w:val="001118A9"/>
    <w:rsid w:val="00112176"/>
    <w:rsid w:val="0011280C"/>
    <w:rsid w:val="0011362E"/>
    <w:rsid w:val="0011511B"/>
    <w:rsid w:val="001161DD"/>
    <w:rsid w:val="001167EF"/>
    <w:rsid w:val="00116CDF"/>
    <w:rsid w:val="00117001"/>
    <w:rsid w:val="001173DD"/>
    <w:rsid w:val="00120C7F"/>
    <w:rsid w:val="00120F01"/>
    <w:rsid w:val="0012135B"/>
    <w:rsid w:val="001216A5"/>
    <w:rsid w:val="001218F2"/>
    <w:rsid w:val="00121E18"/>
    <w:rsid w:val="00122232"/>
    <w:rsid w:val="001222EF"/>
    <w:rsid w:val="001223F7"/>
    <w:rsid w:val="0012279E"/>
    <w:rsid w:val="00122AA6"/>
    <w:rsid w:val="00122B5C"/>
    <w:rsid w:val="00122C04"/>
    <w:rsid w:val="00123546"/>
    <w:rsid w:val="00123673"/>
    <w:rsid w:val="00123EE8"/>
    <w:rsid w:val="00124104"/>
    <w:rsid w:val="00124323"/>
    <w:rsid w:val="00125948"/>
    <w:rsid w:val="00125B2F"/>
    <w:rsid w:val="00125EC2"/>
    <w:rsid w:val="0012635A"/>
    <w:rsid w:val="001263CA"/>
    <w:rsid w:val="00127F13"/>
    <w:rsid w:val="00130A52"/>
    <w:rsid w:val="00130ACF"/>
    <w:rsid w:val="00131389"/>
    <w:rsid w:val="001324B1"/>
    <w:rsid w:val="00132BB5"/>
    <w:rsid w:val="00132F6A"/>
    <w:rsid w:val="001330E0"/>
    <w:rsid w:val="00133339"/>
    <w:rsid w:val="00134697"/>
    <w:rsid w:val="00134B30"/>
    <w:rsid w:val="00134F45"/>
    <w:rsid w:val="00135250"/>
    <w:rsid w:val="00135AA2"/>
    <w:rsid w:val="00135BB2"/>
    <w:rsid w:val="001365E8"/>
    <w:rsid w:val="00136651"/>
    <w:rsid w:val="001370B6"/>
    <w:rsid w:val="00137850"/>
    <w:rsid w:val="0013798F"/>
    <w:rsid w:val="00137DF5"/>
    <w:rsid w:val="0014019A"/>
    <w:rsid w:val="00140BE1"/>
    <w:rsid w:val="0014108D"/>
    <w:rsid w:val="001411C3"/>
    <w:rsid w:val="001426A9"/>
    <w:rsid w:val="001431D7"/>
    <w:rsid w:val="001437D6"/>
    <w:rsid w:val="00143B6B"/>
    <w:rsid w:val="001448EA"/>
    <w:rsid w:val="00144A0A"/>
    <w:rsid w:val="00144C41"/>
    <w:rsid w:val="00144EEC"/>
    <w:rsid w:val="00145489"/>
    <w:rsid w:val="0014557D"/>
    <w:rsid w:val="00145F25"/>
    <w:rsid w:val="00145F5A"/>
    <w:rsid w:val="0014633B"/>
    <w:rsid w:val="00146391"/>
    <w:rsid w:val="001475A4"/>
    <w:rsid w:val="00147722"/>
    <w:rsid w:val="001505A2"/>
    <w:rsid w:val="001510CB"/>
    <w:rsid w:val="0015144F"/>
    <w:rsid w:val="00151D47"/>
    <w:rsid w:val="00152785"/>
    <w:rsid w:val="00152BE9"/>
    <w:rsid w:val="00153166"/>
    <w:rsid w:val="00153506"/>
    <w:rsid w:val="001539D9"/>
    <w:rsid w:val="00154899"/>
    <w:rsid w:val="001552DE"/>
    <w:rsid w:val="00155B61"/>
    <w:rsid w:val="00155E6E"/>
    <w:rsid w:val="00155FCF"/>
    <w:rsid w:val="0015682B"/>
    <w:rsid w:val="00156881"/>
    <w:rsid w:val="00156E62"/>
    <w:rsid w:val="0015713C"/>
    <w:rsid w:val="0015752F"/>
    <w:rsid w:val="001575D6"/>
    <w:rsid w:val="0015766F"/>
    <w:rsid w:val="00157DA9"/>
    <w:rsid w:val="00160277"/>
    <w:rsid w:val="001602D4"/>
    <w:rsid w:val="001605C1"/>
    <w:rsid w:val="0016254D"/>
    <w:rsid w:val="00163026"/>
    <w:rsid w:val="00163175"/>
    <w:rsid w:val="0016353B"/>
    <w:rsid w:val="00163654"/>
    <w:rsid w:val="001638B8"/>
    <w:rsid w:val="00164CC2"/>
    <w:rsid w:val="00165188"/>
    <w:rsid w:val="00165BE9"/>
    <w:rsid w:val="00165D16"/>
    <w:rsid w:val="001660A2"/>
    <w:rsid w:val="00166AD2"/>
    <w:rsid w:val="00167112"/>
    <w:rsid w:val="00167456"/>
    <w:rsid w:val="00167604"/>
    <w:rsid w:val="00167621"/>
    <w:rsid w:val="0016769C"/>
    <w:rsid w:val="00167B51"/>
    <w:rsid w:val="00167D79"/>
    <w:rsid w:val="001707E5"/>
    <w:rsid w:val="00170DD2"/>
    <w:rsid w:val="0017107F"/>
    <w:rsid w:val="0017157C"/>
    <w:rsid w:val="00171CC7"/>
    <w:rsid w:val="00171EEC"/>
    <w:rsid w:val="001723F4"/>
    <w:rsid w:val="00172508"/>
    <w:rsid w:val="0017275E"/>
    <w:rsid w:val="001728DA"/>
    <w:rsid w:val="00172D1D"/>
    <w:rsid w:val="00173271"/>
    <w:rsid w:val="00173996"/>
    <w:rsid w:val="00173AEB"/>
    <w:rsid w:val="0017456A"/>
    <w:rsid w:val="00174752"/>
    <w:rsid w:val="00174987"/>
    <w:rsid w:val="00174A4A"/>
    <w:rsid w:val="00174D84"/>
    <w:rsid w:val="001750D5"/>
    <w:rsid w:val="00175461"/>
    <w:rsid w:val="001755BE"/>
    <w:rsid w:val="00175660"/>
    <w:rsid w:val="001758B0"/>
    <w:rsid w:val="00175AA8"/>
    <w:rsid w:val="00175E51"/>
    <w:rsid w:val="0017744A"/>
    <w:rsid w:val="001778FE"/>
    <w:rsid w:val="00177DE4"/>
    <w:rsid w:val="0018058A"/>
    <w:rsid w:val="001805D9"/>
    <w:rsid w:val="00180DA7"/>
    <w:rsid w:val="00180F75"/>
    <w:rsid w:val="00181897"/>
    <w:rsid w:val="00181B9C"/>
    <w:rsid w:val="00181E1B"/>
    <w:rsid w:val="00181FB0"/>
    <w:rsid w:val="00182904"/>
    <w:rsid w:val="00183293"/>
    <w:rsid w:val="00183431"/>
    <w:rsid w:val="001836E9"/>
    <w:rsid w:val="00184343"/>
    <w:rsid w:val="0018445A"/>
    <w:rsid w:val="001848F3"/>
    <w:rsid w:val="00185074"/>
    <w:rsid w:val="001859B8"/>
    <w:rsid w:val="00185D3B"/>
    <w:rsid w:val="0018613A"/>
    <w:rsid w:val="00186819"/>
    <w:rsid w:val="00186ABF"/>
    <w:rsid w:val="00186AE6"/>
    <w:rsid w:val="00186B7E"/>
    <w:rsid w:val="00186F1A"/>
    <w:rsid w:val="001870FB"/>
    <w:rsid w:val="001876ED"/>
    <w:rsid w:val="00187A1B"/>
    <w:rsid w:val="001906A4"/>
    <w:rsid w:val="001906AF"/>
    <w:rsid w:val="00190BEA"/>
    <w:rsid w:val="00190ED7"/>
    <w:rsid w:val="00191590"/>
    <w:rsid w:val="00195878"/>
    <w:rsid w:val="001975A7"/>
    <w:rsid w:val="00197861"/>
    <w:rsid w:val="00197AF8"/>
    <w:rsid w:val="001A0A08"/>
    <w:rsid w:val="001A1176"/>
    <w:rsid w:val="001A1697"/>
    <w:rsid w:val="001A19D0"/>
    <w:rsid w:val="001A23AD"/>
    <w:rsid w:val="001A2C5C"/>
    <w:rsid w:val="001A2EC0"/>
    <w:rsid w:val="001A2F67"/>
    <w:rsid w:val="001A3572"/>
    <w:rsid w:val="001A3A74"/>
    <w:rsid w:val="001A3F08"/>
    <w:rsid w:val="001A4451"/>
    <w:rsid w:val="001A4BCC"/>
    <w:rsid w:val="001A4C77"/>
    <w:rsid w:val="001A5594"/>
    <w:rsid w:val="001A59FC"/>
    <w:rsid w:val="001A5D85"/>
    <w:rsid w:val="001A62C0"/>
    <w:rsid w:val="001A6419"/>
    <w:rsid w:val="001A7140"/>
    <w:rsid w:val="001A7C35"/>
    <w:rsid w:val="001A7EE5"/>
    <w:rsid w:val="001A7F2E"/>
    <w:rsid w:val="001B0E7A"/>
    <w:rsid w:val="001B0F14"/>
    <w:rsid w:val="001B1192"/>
    <w:rsid w:val="001B16A0"/>
    <w:rsid w:val="001B1F24"/>
    <w:rsid w:val="001B1F6A"/>
    <w:rsid w:val="001B20D3"/>
    <w:rsid w:val="001B2231"/>
    <w:rsid w:val="001B2972"/>
    <w:rsid w:val="001B2A49"/>
    <w:rsid w:val="001B2E0F"/>
    <w:rsid w:val="001B2E21"/>
    <w:rsid w:val="001B3462"/>
    <w:rsid w:val="001B3B03"/>
    <w:rsid w:val="001B4247"/>
    <w:rsid w:val="001B4AEC"/>
    <w:rsid w:val="001B52D2"/>
    <w:rsid w:val="001B562F"/>
    <w:rsid w:val="001B5F5A"/>
    <w:rsid w:val="001B7588"/>
    <w:rsid w:val="001B7923"/>
    <w:rsid w:val="001B7D3E"/>
    <w:rsid w:val="001C01F3"/>
    <w:rsid w:val="001C0DA2"/>
    <w:rsid w:val="001C102F"/>
    <w:rsid w:val="001C1133"/>
    <w:rsid w:val="001C13A9"/>
    <w:rsid w:val="001C25C7"/>
    <w:rsid w:val="001C38D5"/>
    <w:rsid w:val="001C39E5"/>
    <w:rsid w:val="001C3A65"/>
    <w:rsid w:val="001C3B83"/>
    <w:rsid w:val="001C429D"/>
    <w:rsid w:val="001C4515"/>
    <w:rsid w:val="001C46BE"/>
    <w:rsid w:val="001C48C3"/>
    <w:rsid w:val="001C4CB9"/>
    <w:rsid w:val="001C5206"/>
    <w:rsid w:val="001C5333"/>
    <w:rsid w:val="001C5471"/>
    <w:rsid w:val="001C57A5"/>
    <w:rsid w:val="001C5930"/>
    <w:rsid w:val="001C5BAE"/>
    <w:rsid w:val="001C5ECE"/>
    <w:rsid w:val="001C6345"/>
    <w:rsid w:val="001C6631"/>
    <w:rsid w:val="001C70B1"/>
    <w:rsid w:val="001D00E4"/>
    <w:rsid w:val="001D02C7"/>
    <w:rsid w:val="001D0819"/>
    <w:rsid w:val="001D08C5"/>
    <w:rsid w:val="001D0D6B"/>
    <w:rsid w:val="001D102F"/>
    <w:rsid w:val="001D190B"/>
    <w:rsid w:val="001D1B3C"/>
    <w:rsid w:val="001D26A4"/>
    <w:rsid w:val="001D28A6"/>
    <w:rsid w:val="001D45F3"/>
    <w:rsid w:val="001D4EA5"/>
    <w:rsid w:val="001D51D1"/>
    <w:rsid w:val="001D51D7"/>
    <w:rsid w:val="001D547F"/>
    <w:rsid w:val="001D5588"/>
    <w:rsid w:val="001D5835"/>
    <w:rsid w:val="001D5DED"/>
    <w:rsid w:val="001D6001"/>
    <w:rsid w:val="001D6070"/>
    <w:rsid w:val="001D63AE"/>
    <w:rsid w:val="001D6BFA"/>
    <w:rsid w:val="001D6FA2"/>
    <w:rsid w:val="001D709E"/>
    <w:rsid w:val="001D780B"/>
    <w:rsid w:val="001E03BF"/>
    <w:rsid w:val="001E0872"/>
    <w:rsid w:val="001E0AE6"/>
    <w:rsid w:val="001E1F11"/>
    <w:rsid w:val="001E24D6"/>
    <w:rsid w:val="001E2AE7"/>
    <w:rsid w:val="001E2B12"/>
    <w:rsid w:val="001E314D"/>
    <w:rsid w:val="001E3279"/>
    <w:rsid w:val="001E3864"/>
    <w:rsid w:val="001E38DB"/>
    <w:rsid w:val="001E4049"/>
    <w:rsid w:val="001E4128"/>
    <w:rsid w:val="001E4BBD"/>
    <w:rsid w:val="001E50C6"/>
    <w:rsid w:val="001E543F"/>
    <w:rsid w:val="001E642A"/>
    <w:rsid w:val="001E6C1A"/>
    <w:rsid w:val="001E72ED"/>
    <w:rsid w:val="001E7656"/>
    <w:rsid w:val="001E77C8"/>
    <w:rsid w:val="001F01FE"/>
    <w:rsid w:val="001F05FF"/>
    <w:rsid w:val="001F06E5"/>
    <w:rsid w:val="001F07EA"/>
    <w:rsid w:val="001F1FA1"/>
    <w:rsid w:val="001F2280"/>
    <w:rsid w:val="001F2323"/>
    <w:rsid w:val="001F42F3"/>
    <w:rsid w:val="001F4FA8"/>
    <w:rsid w:val="001F607A"/>
    <w:rsid w:val="001F660A"/>
    <w:rsid w:val="001F7617"/>
    <w:rsid w:val="001F7B3E"/>
    <w:rsid w:val="00200247"/>
    <w:rsid w:val="00200B1A"/>
    <w:rsid w:val="00201BFB"/>
    <w:rsid w:val="00202400"/>
    <w:rsid w:val="0020258A"/>
    <w:rsid w:val="0020379F"/>
    <w:rsid w:val="0020435D"/>
    <w:rsid w:val="00204656"/>
    <w:rsid w:val="00204AD6"/>
    <w:rsid w:val="00205566"/>
    <w:rsid w:val="002056F5"/>
    <w:rsid w:val="00205826"/>
    <w:rsid w:val="00205D78"/>
    <w:rsid w:val="002066CB"/>
    <w:rsid w:val="002068A9"/>
    <w:rsid w:val="002068DD"/>
    <w:rsid w:val="00206CC2"/>
    <w:rsid w:val="00206D2D"/>
    <w:rsid w:val="002072CE"/>
    <w:rsid w:val="00207457"/>
    <w:rsid w:val="002076E3"/>
    <w:rsid w:val="00207973"/>
    <w:rsid w:val="00207C85"/>
    <w:rsid w:val="00210508"/>
    <w:rsid w:val="0021067C"/>
    <w:rsid w:val="0021285D"/>
    <w:rsid w:val="00212E51"/>
    <w:rsid w:val="00212FB7"/>
    <w:rsid w:val="00212FD2"/>
    <w:rsid w:val="00213361"/>
    <w:rsid w:val="00213776"/>
    <w:rsid w:val="00213A9C"/>
    <w:rsid w:val="00214616"/>
    <w:rsid w:val="00214E52"/>
    <w:rsid w:val="002158AB"/>
    <w:rsid w:val="002158D3"/>
    <w:rsid w:val="00215EA9"/>
    <w:rsid w:val="0021633E"/>
    <w:rsid w:val="0021645E"/>
    <w:rsid w:val="00216790"/>
    <w:rsid w:val="00216EDA"/>
    <w:rsid w:val="00217002"/>
    <w:rsid w:val="002174E2"/>
    <w:rsid w:val="002178E7"/>
    <w:rsid w:val="00217BA0"/>
    <w:rsid w:val="00217FEE"/>
    <w:rsid w:val="002204C4"/>
    <w:rsid w:val="002205A0"/>
    <w:rsid w:val="00221257"/>
    <w:rsid w:val="0022151F"/>
    <w:rsid w:val="00221AB8"/>
    <w:rsid w:val="00221D65"/>
    <w:rsid w:val="00222260"/>
    <w:rsid w:val="00222F0B"/>
    <w:rsid w:val="0022324D"/>
    <w:rsid w:val="002235DE"/>
    <w:rsid w:val="00223881"/>
    <w:rsid w:val="0022391C"/>
    <w:rsid w:val="00223B33"/>
    <w:rsid w:val="00223C50"/>
    <w:rsid w:val="00224120"/>
    <w:rsid w:val="00224B33"/>
    <w:rsid w:val="00224DC6"/>
    <w:rsid w:val="00225BA2"/>
    <w:rsid w:val="00226B6B"/>
    <w:rsid w:val="00226CB5"/>
    <w:rsid w:val="00227638"/>
    <w:rsid w:val="00227747"/>
    <w:rsid w:val="00227AC0"/>
    <w:rsid w:val="00227DC2"/>
    <w:rsid w:val="00231120"/>
    <w:rsid w:val="0023142C"/>
    <w:rsid w:val="00231758"/>
    <w:rsid w:val="00231C56"/>
    <w:rsid w:val="002326BE"/>
    <w:rsid w:val="002327DD"/>
    <w:rsid w:val="00232CE6"/>
    <w:rsid w:val="002334EB"/>
    <w:rsid w:val="0023379A"/>
    <w:rsid w:val="00234A9C"/>
    <w:rsid w:val="00234FE2"/>
    <w:rsid w:val="00235420"/>
    <w:rsid w:val="00235935"/>
    <w:rsid w:val="0023601E"/>
    <w:rsid w:val="00236A60"/>
    <w:rsid w:val="0024162C"/>
    <w:rsid w:val="0024177B"/>
    <w:rsid w:val="00241EAC"/>
    <w:rsid w:val="00242827"/>
    <w:rsid w:val="00242CC1"/>
    <w:rsid w:val="00243794"/>
    <w:rsid w:val="002439A5"/>
    <w:rsid w:val="002444A0"/>
    <w:rsid w:val="002445DF"/>
    <w:rsid w:val="00244749"/>
    <w:rsid w:val="00244C5D"/>
    <w:rsid w:val="00244F83"/>
    <w:rsid w:val="00245096"/>
    <w:rsid w:val="0024524E"/>
    <w:rsid w:val="002457A2"/>
    <w:rsid w:val="002457B0"/>
    <w:rsid w:val="002461DD"/>
    <w:rsid w:val="00246DB0"/>
    <w:rsid w:val="00246F25"/>
    <w:rsid w:val="002470C7"/>
    <w:rsid w:val="00247490"/>
    <w:rsid w:val="00247C5F"/>
    <w:rsid w:val="00247D2F"/>
    <w:rsid w:val="002503EB"/>
    <w:rsid w:val="0025069C"/>
    <w:rsid w:val="002510E0"/>
    <w:rsid w:val="0025183F"/>
    <w:rsid w:val="00251EDD"/>
    <w:rsid w:val="0025201F"/>
    <w:rsid w:val="00252282"/>
    <w:rsid w:val="00252BC7"/>
    <w:rsid w:val="00255604"/>
    <w:rsid w:val="00256253"/>
    <w:rsid w:val="002563D9"/>
    <w:rsid w:val="0025659B"/>
    <w:rsid w:val="00256696"/>
    <w:rsid w:val="00257353"/>
    <w:rsid w:val="002578BF"/>
    <w:rsid w:val="002579F6"/>
    <w:rsid w:val="00257C63"/>
    <w:rsid w:val="00257C9C"/>
    <w:rsid w:val="00260A89"/>
    <w:rsid w:val="00260CF0"/>
    <w:rsid w:val="002617B4"/>
    <w:rsid w:val="002617EC"/>
    <w:rsid w:val="00261968"/>
    <w:rsid w:val="002622FF"/>
    <w:rsid w:val="002624F4"/>
    <w:rsid w:val="0026293B"/>
    <w:rsid w:val="00262DFB"/>
    <w:rsid w:val="00264E72"/>
    <w:rsid w:val="0026513F"/>
    <w:rsid w:val="00265212"/>
    <w:rsid w:val="00265C49"/>
    <w:rsid w:val="00266237"/>
    <w:rsid w:val="002664FC"/>
    <w:rsid w:val="0026663B"/>
    <w:rsid w:val="00266A47"/>
    <w:rsid w:val="0026714B"/>
    <w:rsid w:val="00267AF9"/>
    <w:rsid w:val="00267F08"/>
    <w:rsid w:val="002709FC"/>
    <w:rsid w:val="002711B0"/>
    <w:rsid w:val="00271D5B"/>
    <w:rsid w:val="0027215C"/>
    <w:rsid w:val="00272316"/>
    <w:rsid w:val="00272D7D"/>
    <w:rsid w:val="00272DBE"/>
    <w:rsid w:val="00273413"/>
    <w:rsid w:val="00274000"/>
    <w:rsid w:val="00274067"/>
    <w:rsid w:val="002750C9"/>
    <w:rsid w:val="00275963"/>
    <w:rsid w:val="00276C1C"/>
    <w:rsid w:val="002771BC"/>
    <w:rsid w:val="002773EB"/>
    <w:rsid w:val="0028078E"/>
    <w:rsid w:val="00280EB4"/>
    <w:rsid w:val="00281045"/>
    <w:rsid w:val="002812EB"/>
    <w:rsid w:val="0028205C"/>
    <w:rsid w:val="002826DD"/>
    <w:rsid w:val="00282F01"/>
    <w:rsid w:val="00283176"/>
    <w:rsid w:val="00284000"/>
    <w:rsid w:val="0028425D"/>
    <w:rsid w:val="002848D1"/>
    <w:rsid w:val="00284CB9"/>
    <w:rsid w:val="002850DA"/>
    <w:rsid w:val="0028560C"/>
    <w:rsid w:val="00285696"/>
    <w:rsid w:val="00286410"/>
    <w:rsid w:val="00286AA6"/>
    <w:rsid w:val="00287159"/>
    <w:rsid w:val="00287850"/>
    <w:rsid w:val="00287A56"/>
    <w:rsid w:val="0029047F"/>
    <w:rsid w:val="00290B97"/>
    <w:rsid w:val="0029188B"/>
    <w:rsid w:val="0029227F"/>
    <w:rsid w:val="002929F8"/>
    <w:rsid w:val="00293660"/>
    <w:rsid w:val="00293A78"/>
    <w:rsid w:val="00293C5A"/>
    <w:rsid w:val="00294198"/>
    <w:rsid w:val="00294307"/>
    <w:rsid w:val="00294A91"/>
    <w:rsid w:val="00294D6A"/>
    <w:rsid w:val="00295365"/>
    <w:rsid w:val="0029580C"/>
    <w:rsid w:val="002962F2"/>
    <w:rsid w:val="0029683C"/>
    <w:rsid w:val="002972B3"/>
    <w:rsid w:val="002972F1"/>
    <w:rsid w:val="0029736F"/>
    <w:rsid w:val="002A03F0"/>
    <w:rsid w:val="002A0FD5"/>
    <w:rsid w:val="002A12D0"/>
    <w:rsid w:val="002A1989"/>
    <w:rsid w:val="002A19D7"/>
    <w:rsid w:val="002A219D"/>
    <w:rsid w:val="002A2BA4"/>
    <w:rsid w:val="002A2E1B"/>
    <w:rsid w:val="002A2E4F"/>
    <w:rsid w:val="002A3437"/>
    <w:rsid w:val="002A3FE4"/>
    <w:rsid w:val="002A5836"/>
    <w:rsid w:val="002A59DF"/>
    <w:rsid w:val="002A67D2"/>
    <w:rsid w:val="002A6A6C"/>
    <w:rsid w:val="002A6C02"/>
    <w:rsid w:val="002A718E"/>
    <w:rsid w:val="002B03FD"/>
    <w:rsid w:val="002B04F1"/>
    <w:rsid w:val="002B1017"/>
    <w:rsid w:val="002B118E"/>
    <w:rsid w:val="002B15EA"/>
    <w:rsid w:val="002B1620"/>
    <w:rsid w:val="002B19A0"/>
    <w:rsid w:val="002B19F8"/>
    <w:rsid w:val="002B1B96"/>
    <w:rsid w:val="002B22B4"/>
    <w:rsid w:val="002B2ABD"/>
    <w:rsid w:val="002B3093"/>
    <w:rsid w:val="002B345C"/>
    <w:rsid w:val="002B3C77"/>
    <w:rsid w:val="002B4F10"/>
    <w:rsid w:val="002B5AB3"/>
    <w:rsid w:val="002B5D9B"/>
    <w:rsid w:val="002B602E"/>
    <w:rsid w:val="002B70F6"/>
    <w:rsid w:val="002B75A2"/>
    <w:rsid w:val="002B774F"/>
    <w:rsid w:val="002B7DF8"/>
    <w:rsid w:val="002C05D4"/>
    <w:rsid w:val="002C09FD"/>
    <w:rsid w:val="002C0BE6"/>
    <w:rsid w:val="002C0DBD"/>
    <w:rsid w:val="002C0E60"/>
    <w:rsid w:val="002C0F6E"/>
    <w:rsid w:val="002C1C0C"/>
    <w:rsid w:val="002C225F"/>
    <w:rsid w:val="002C2297"/>
    <w:rsid w:val="002C2855"/>
    <w:rsid w:val="002C3117"/>
    <w:rsid w:val="002C32E7"/>
    <w:rsid w:val="002C3BE8"/>
    <w:rsid w:val="002C4ED4"/>
    <w:rsid w:val="002C536E"/>
    <w:rsid w:val="002C6AFF"/>
    <w:rsid w:val="002C70F5"/>
    <w:rsid w:val="002C76A3"/>
    <w:rsid w:val="002D0404"/>
    <w:rsid w:val="002D0523"/>
    <w:rsid w:val="002D0674"/>
    <w:rsid w:val="002D0755"/>
    <w:rsid w:val="002D0B23"/>
    <w:rsid w:val="002D0C8B"/>
    <w:rsid w:val="002D12B9"/>
    <w:rsid w:val="002D14E2"/>
    <w:rsid w:val="002D183B"/>
    <w:rsid w:val="002D2099"/>
    <w:rsid w:val="002D356C"/>
    <w:rsid w:val="002D4172"/>
    <w:rsid w:val="002D4BE5"/>
    <w:rsid w:val="002D4C6B"/>
    <w:rsid w:val="002D51CD"/>
    <w:rsid w:val="002D5401"/>
    <w:rsid w:val="002D5429"/>
    <w:rsid w:val="002D5729"/>
    <w:rsid w:val="002D6630"/>
    <w:rsid w:val="002D68F3"/>
    <w:rsid w:val="002D6978"/>
    <w:rsid w:val="002D6E84"/>
    <w:rsid w:val="002D74E8"/>
    <w:rsid w:val="002D7CC1"/>
    <w:rsid w:val="002E07A1"/>
    <w:rsid w:val="002E1A0B"/>
    <w:rsid w:val="002E1A51"/>
    <w:rsid w:val="002E1C07"/>
    <w:rsid w:val="002E1CBF"/>
    <w:rsid w:val="002E2037"/>
    <w:rsid w:val="002E2176"/>
    <w:rsid w:val="002E296F"/>
    <w:rsid w:val="002E34C1"/>
    <w:rsid w:val="002E39B1"/>
    <w:rsid w:val="002E3C03"/>
    <w:rsid w:val="002E3D14"/>
    <w:rsid w:val="002E3E7D"/>
    <w:rsid w:val="002E3EC6"/>
    <w:rsid w:val="002E4E71"/>
    <w:rsid w:val="002E4FBC"/>
    <w:rsid w:val="002E544F"/>
    <w:rsid w:val="002E68C1"/>
    <w:rsid w:val="002E7F55"/>
    <w:rsid w:val="002F000A"/>
    <w:rsid w:val="002F0036"/>
    <w:rsid w:val="002F04EF"/>
    <w:rsid w:val="002F072E"/>
    <w:rsid w:val="002F0872"/>
    <w:rsid w:val="002F0BFD"/>
    <w:rsid w:val="002F2353"/>
    <w:rsid w:val="002F2AAE"/>
    <w:rsid w:val="002F32FF"/>
    <w:rsid w:val="002F33D7"/>
    <w:rsid w:val="002F38F1"/>
    <w:rsid w:val="002F398F"/>
    <w:rsid w:val="002F3AC0"/>
    <w:rsid w:val="002F3C13"/>
    <w:rsid w:val="002F3E8E"/>
    <w:rsid w:val="002F3EA2"/>
    <w:rsid w:val="002F423B"/>
    <w:rsid w:val="002F4355"/>
    <w:rsid w:val="002F5A48"/>
    <w:rsid w:val="002F6780"/>
    <w:rsid w:val="002F6801"/>
    <w:rsid w:val="002F6CCA"/>
    <w:rsid w:val="00300456"/>
    <w:rsid w:val="003004BA"/>
    <w:rsid w:val="0030194D"/>
    <w:rsid w:val="00301F09"/>
    <w:rsid w:val="00302158"/>
    <w:rsid w:val="003024DD"/>
    <w:rsid w:val="00302A0D"/>
    <w:rsid w:val="00302AB7"/>
    <w:rsid w:val="0030366A"/>
    <w:rsid w:val="00304128"/>
    <w:rsid w:val="003058E8"/>
    <w:rsid w:val="00306785"/>
    <w:rsid w:val="00306AB3"/>
    <w:rsid w:val="00306EB8"/>
    <w:rsid w:val="00307452"/>
    <w:rsid w:val="00307DCE"/>
    <w:rsid w:val="003109F0"/>
    <w:rsid w:val="003124F2"/>
    <w:rsid w:val="00312DAC"/>
    <w:rsid w:val="00313230"/>
    <w:rsid w:val="003135E5"/>
    <w:rsid w:val="00313927"/>
    <w:rsid w:val="00314110"/>
    <w:rsid w:val="003141D1"/>
    <w:rsid w:val="003146F7"/>
    <w:rsid w:val="00314AE9"/>
    <w:rsid w:val="00314B61"/>
    <w:rsid w:val="00315EA5"/>
    <w:rsid w:val="00316221"/>
    <w:rsid w:val="00317498"/>
    <w:rsid w:val="003178CE"/>
    <w:rsid w:val="0032018C"/>
    <w:rsid w:val="003203B1"/>
    <w:rsid w:val="003217D8"/>
    <w:rsid w:val="00321FFE"/>
    <w:rsid w:val="003221B1"/>
    <w:rsid w:val="00322B6E"/>
    <w:rsid w:val="00322F8E"/>
    <w:rsid w:val="003233A8"/>
    <w:rsid w:val="0032347D"/>
    <w:rsid w:val="0032372C"/>
    <w:rsid w:val="00324A38"/>
    <w:rsid w:val="003253D7"/>
    <w:rsid w:val="00325EEB"/>
    <w:rsid w:val="003262FE"/>
    <w:rsid w:val="0032668B"/>
    <w:rsid w:val="003266E5"/>
    <w:rsid w:val="003267B6"/>
    <w:rsid w:val="003269AD"/>
    <w:rsid w:val="003269B2"/>
    <w:rsid w:val="00327312"/>
    <w:rsid w:val="00327DFC"/>
    <w:rsid w:val="0033044D"/>
    <w:rsid w:val="00330637"/>
    <w:rsid w:val="00330D4D"/>
    <w:rsid w:val="00331243"/>
    <w:rsid w:val="003322E4"/>
    <w:rsid w:val="00332F29"/>
    <w:rsid w:val="00333134"/>
    <w:rsid w:val="00333684"/>
    <w:rsid w:val="00333766"/>
    <w:rsid w:val="0033377E"/>
    <w:rsid w:val="00333EC7"/>
    <w:rsid w:val="00334264"/>
    <w:rsid w:val="003342C8"/>
    <w:rsid w:val="00334603"/>
    <w:rsid w:val="00334BEC"/>
    <w:rsid w:val="00335633"/>
    <w:rsid w:val="00335A49"/>
    <w:rsid w:val="00336182"/>
    <w:rsid w:val="003368B0"/>
    <w:rsid w:val="0033799E"/>
    <w:rsid w:val="0034034F"/>
    <w:rsid w:val="0034141A"/>
    <w:rsid w:val="00341966"/>
    <w:rsid w:val="00341DBE"/>
    <w:rsid w:val="00341E30"/>
    <w:rsid w:val="00342239"/>
    <w:rsid w:val="003432BA"/>
    <w:rsid w:val="003433CE"/>
    <w:rsid w:val="003435CB"/>
    <w:rsid w:val="003439D8"/>
    <w:rsid w:val="00344D91"/>
    <w:rsid w:val="00345464"/>
    <w:rsid w:val="00345B12"/>
    <w:rsid w:val="00345F46"/>
    <w:rsid w:val="00346501"/>
    <w:rsid w:val="0034682E"/>
    <w:rsid w:val="00346879"/>
    <w:rsid w:val="00346B14"/>
    <w:rsid w:val="00350151"/>
    <w:rsid w:val="003513C1"/>
    <w:rsid w:val="00351760"/>
    <w:rsid w:val="003523FC"/>
    <w:rsid w:val="00353105"/>
    <w:rsid w:val="00353417"/>
    <w:rsid w:val="00353940"/>
    <w:rsid w:val="00353B59"/>
    <w:rsid w:val="00353DDD"/>
    <w:rsid w:val="00354371"/>
    <w:rsid w:val="003557ED"/>
    <w:rsid w:val="00355E34"/>
    <w:rsid w:val="003560BA"/>
    <w:rsid w:val="00356569"/>
    <w:rsid w:val="00357623"/>
    <w:rsid w:val="003576C8"/>
    <w:rsid w:val="00360129"/>
    <w:rsid w:val="00361188"/>
    <w:rsid w:val="0036165F"/>
    <w:rsid w:val="003616C4"/>
    <w:rsid w:val="003618CC"/>
    <w:rsid w:val="003618FE"/>
    <w:rsid w:val="00361B99"/>
    <w:rsid w:val="003622E0"/>
    <w:rsid w:val="0036246A"/>
    <w:rsid w:val="0036285E"/>
    <w:rsid w:val="00364F6F"/>
    <w:rsid w:val="00365A5B"/>
    <w:rsid w:val="00366505"/>
    <w:rsid w:val="003670BE"/>
    <w:rsid w:val="003673EB"/>
    <w:rsid w:val="00367934"/>
    <w:rsid w:val="00370E53"/>
    <w:rsid w:val="00371A39"/>
    <w:rsid w:val="00371C04"/>
    <w:rsid w:val="00372140"/>
    <w:rsid w:val="0037222D"/>
    <w:rsid w:val="003729AA"/>
    <w:rsid w:val="003731BC"/>
    <w:rsid w:val="00373781"/>
    <w:rsid w:val="0037395A"/>
    <w:rsid w:val="00374596"/>
    <w:rsid w:val="0037490B"/>
    <w:rsid w:val="00375C49"/>
    <w:rsid w:val="00375D7C"/>
    <w:rsid w:val="003766E8"/>
    <w:rsid w:val="00376B5B"/>
    <w:rsid w:val="00377D30"/>
    <w:rsid w:val="00380198"/>
    <w:rsid w:val="00380284"/>
    <w:rsid w:val="0038030A"/>
    <w:rsid w:val="00380C39"/>
    <w:rsid w:val="00381824"/>
    <w:rsid w:val="0038196B"/>
    <w:rsid w:val="00382372"/>
    <w:rsid w:val="00382BA0"/>
    <w:rsid w:val="0038361C"/>
    <w:rsid w:val="00384CC0"/>
    <w:rsid w:val="003851BC"/>
    <w:rsid w:val="00385298"/>
    <w:rsid w:val="003856BB"/>
    <w:rsid w:val="00385A19"/>
    <w:rsid w:val="00385E38"/>
    <w:rsid w:val="003865CA"/>
    <w:rsid w:val="00386667"/>
    <w:rsid w:val="003866D2"/>
    <w:rsid w:val="00386BD3"/>
    <w:rsid w:val="00386D6F"/>
    <w:rsid w:val="00387E5A"/>
    <w:rsid w:val="00390480"/>
    <w:rsid w:val="003914BD"/>
    <w:rsid w:val="003919E2"/>
    <w:rsid w:val="0039277E"/>
    <w:rsid w:val="003929D9"/>
    <w:rsid w:val="00392B27"/>
    <w:rsid w:val="003934BC"/>
    <w:rsid w:val="00393CCF"/>
    <w:rsid w:val="00393E10"/>
    <w:rsid w:val="003940F2"/>
    <w:rsid w:val="00394490"/>
    <w:rsid w:val="00394793"/>
    <w:rsid w:val="00395292"/>
    <w:rsid w:val="0039532F"/>
    <w:rsid w:val="00395750"/>
    <w:rsid w:val="003957BB"/>
    <w:rsid w:val="00395994"/>
    <w:rsid w:val="00395FD8"/>
    <w:rsid w:val="00397251"/>
    <w:rsid w:val="003974A7"/>
    <w:rsid w:val="003979F8"/>
    <w:rsid w:val="00397BA9"/>
    <w:rsid w:val="003A1C7B"/>
    <w:rsid w:val="003A38AB"/>
    <w:rsid w:val="003A43C0"/>
    <w:rsid w:val="003A4539"/>
    <w:rsid w:val="003A4CA2"/>
    <w:rsid w:val="003A4D96"/>
    <w:rsid w:val="003A5582"/>
    <w:rsid w:val="003A6375"/>
    <w:rsid w:val="003A63D1"/>
    <w:rsid w:val="003A65C2"/>
    <w:rsid w:val="003A7100"/>
    <w:rsid w:val="003A72A6"/>
    <w:rsid w:val="003A759B"/>
    <w:rsid w:val="003A7887"/>
    <w:rsid w:val="003B0466"/>
    <w:rsid w:val="003B10DB"/>
    <w:rsid w:val="003B11DB"/>
    <w:rsid w:val="003B2BBA"/>
    <w:rsid w:val="003B31EC"/>
    <w:rsid w:val="003B4B9B"/>
    <w:rsid w:val="003B4BA8"/>
    <w:rsid w:val="003B4C7A"/>
    <w:rsid w:val="003B59E5"/>
    <w:rsid w:val="003B667B"/>
    <w:rsid w:val="003B68CB"/>
    <w:rsid w:val="003C00A4"/>
    <w:rsid w:val="003C065C"/>
    <w:rsid w:val="003C169C"/>
    <w:rsid w:val="003C1959"/>
    <w:rsid w:val="003C2126"/>
    <w:rsid w:val="003C2350"/>
    <w:rsid w:val="003C2F10"/>
    <w:rsid w:val="003C3283"/>
    <w:rsid w:val="003C34F0"/>
    <w:rsid w:val="003C3616"/>
    <w:rsid w:val="003C36EA"/>
    <w:rsid w:val="003C3717"/>
    <w:rsid w:val="003C37B6"/>
    <w:rsid w:val="003C3972"/>
    <w:rsid w:val="003C4029"/>
    <w:rsid w:val="003C421C"/>
    <w:rsid w:val="003C5075"/>
    <w:rsid w:val="003C5731"/>
    <w:rsid w:val="003C6003"/>
    <w:rsid w:val="003C6389"/>
    <w:rsid w:val="003C6A92"/>
    <w:rsid w:val="003C71AA"/>
    <w:rsid w:val="003D1834"/>
    <w:rsid w:val="003D19BB"/>
    <w:rsid w:val="003D2EC4"/>
    <w:rsid w:val="003D30CD"/>
    <w:rsid w:val="003D369F"/>
    <w:rsid w:val="003D385F"/>
    <w:rsid w:val="003D3B7A"/>
    <w:rsid w:val="003D3D19"/>
    <w:rsid w:val="003D406B"/>
    <w:rsid w:val="003D42CD"/>
    <w:rsid w:val="003D52BC"/>
    <w:rsid w:val="003D5618"/>
    <w:rsid w:val="003D5670"/>
    <w:rsid w:val="003D5A1F"/>
    <w:rsid w:val="003D6433"/>
    <w:rsid w:val="003D6492"/>
    <w:rsid w:val="003D64B6"/>
    <w:rsid w:val="003E0606"/>
    <w:rsid w:val="003E068B"/>
    <w:rsid w:val="003E09D0"/>
    <w:rsid w:val="003E0BF9"/>
    <w:rsid w:val="003E16F1"/>
    <w:rsid w:val="003E1843"/>
    <w:rsid w:val="003E19DA"/>
    <w:rsid w:val="003E1BA6"/>
    <w:rsid w:val="003E1D32"/>
    <w:rsid w:val="003E1F85"/>
    <w:rsid w:val="003E2559"/>
    <w:rsid w:val="003E2571"/>
    <w:rsid w:val="003E35C3"/>
    <w:rsid w:val="003E382E"/>
    <w:rsid w:val="003E3A4B"/>
    <w:rsid w:val="003E3E5B"/>
    <w:rsid w:val="003E45FD"/>
    <w:rsid w:val="003E4DD1"/>
    <w:rsid w:val="003E561B"/>
    <w:rsid w:val="003E6024"/>
    <w:rsid w:val="003E6078"/>
    <w:rsid w:val="003E6769"/>
    <w:rsid w:val="003E7083"/>
    <w:rsid w:val="003E777E"/>
    <w:rsid w:val="003E78C3"/>
    <w:rsid w:val="003E7AE2"/>
    <w:rsid w:val="003E7B63"/>
    <w:rsid w:val="003F00B9"/>
    <w:rsid w:val="003F0E6E"/>
    <w:rsid w:val="003F1282"/>
    <w:rsid w:val="003F160F"/>
    <w:rsid w:val="003F2788"/>
    <w:rsid w:val="003F31C4"/>
    <w:rsid w:val="003F4088"/>
    <w:rsid w:val="003F45B2"/>
    <w:rsid w:val="003F49E6"/>
    <w:rsid w:val="003F4A33"/>
    <w:rsid w:val="003F5555"/>
    <w:rsid w:val="003F5F86"/>
    <w:rsid w:val="003F70F1"/>
    <w:rsid w:val="003F733D"/>
    <w:rsid w:val="003F763D"/>
    <w:rsid w:val="003F7EE7"/>
    <w:rsid w:val="003F7F10"/>
    <w:rsid w:val="00400048"/>
    <w:rsid w:val="004000DA"/>
    <w:rsid w:val="004001A4"/>
    <w:rsid w:val="00400D71"/>
    <w:rsid w:val="00400F71"/>
    <w:rsid w:val="004016E3"/>
    <w:rsid w:val="004016FB"/>
    <w:rsid w:val="0040183B"/>
    <w:rsid w:val="00401962"/>
    <w:rsid w:val="00402B40"/>
    <w:rsid w:val="00403013"/>
    <w:rsid w:val="00403858"/>
    <w:rsid w:val="00403DC2"/>
    <w:rsid w:val="00403FAA"/>
    <w:rsid w:val="004043EB"/>
    <w:rsid w:val="00404412"/>
    <w:rsid w:val="00404DAE"/>
    <w:rsid w:val="00405E61"/>
    <w:rsid w:val="004061A6"/>
    <w:rsid w:val="00410134"/>
    <w:rsid w:val="00410917"/>
    <w:rsid w:val="00410975"/>
    <w:rsid w:val="00410EA8"/>
    <w:rsid w:val="0041110A"/>
    <w:rsid w:val="00411750"/>
    <w:rsid w:val="00412461"/>
    <w:rsid w:val="00412BF8"/>
    <w:rsid w:val="00412F38"/>
    <w:rsid w:val="004131BD"/>
    <w:rsid w:val="0041330A"/>
    <w:rsid w:val="00413497"/>
    <w:rsid w:val="00414090"/>
    <w:rsid w:val="004147BB"/>
    <w:rsid w:val="00414833"/>
    <w:rsid w:val="0041523A"/>
    <w:rsid w:val="004168DD"/>
    <w:rsid w:val="004170E9"/>
    <w:rsid w:val="004201AC"/>
    <w:rsid w:val="0042170E"/>
    <w:rsid w:val="00421A5B"/>
    <w:rsid w:val="00421D20"/>
    <w:rsid w:val="004229C7"/>
    <w:rsid w:val="00422CB6"/>
    <w:rsid w:val="00422CC3"/>
    <w:rsid w:val="0042334C"/>
    <w:rsid w:val="00424E6F"/>
    <w:rsid w:val="00425000"/>
    <w:rsid w:val="0042505C"/>
    <w:rsid w:val="00425540"/>
    <w:rsid w:val="0042597F"/>
    <w:rsid w:val="00425A8C"/>
    <w:rsid w:val="00425C06"/>
    <w:rsid w:val="00425D23"/>
    <w:rsid w:val="00425F66"/>
    <w:rsid w:val="004264C4"/>
    <w:rsid w:val="0042704C"/>
    <w:rsid w:val="004272A4"/>
    <w:rsid w:val="004273E9"/>
    <w:rsid w:val="004279E8"/>
    <w:rsid w:val="00427AFA"/>
    <w:rsid w:val="00427C3F"/>
    <w:rsid w:val="00427DB3"/>
    <w:rsid w:val="00427F90"/>
    <w:rsid w:val="00430132"/>
    <w:rsid w:val="00430A81"/>
    <w:rsid w:val="00430E0D"/>
    <w:rsid w:val="00431101"/>
    <w:rsid w:val="00431810"/>
    <w:rsid w:val="004318A3"/>
    <w:rsid w:val="004321C0"/>
    <w:rsid w:val="0043228D"/>
    <w:rsid w:val="00432494"/>
    <w:rsid w:val="00432B6E"/>
    <w:rsid w:val="00432D57"/>
    <w:rsid w:val="00433155"/>
    <w:rsid w:val="004335CF"/>
    <w:rsid w:val="004339D7"/>
    <w:rsid w:val="00433A8A"/>
    <w:rsid w:val="00433C95"/>
    <w:rsid w:val="0043471B"/>
    <w:rsid w:val="004347C4"/>
    <w:rsid w:val="00434898"/>
    <w:rsid w:val="00434CD2"/>
    <w:rsid w:val="00434D9F"/>
    <w:rsid w:val="00435541"/>
    <w:rsid w:val="004369C9"/>
    <w:rsid w:val="0043768D"/>
    <w:rsid w:val="00437B20"/>
    <w:rsid w:val="00437F4C"/>
    <w:rsid w:val="00437F81"/>
    <w:rsid w:val="004403F4"/>
    <w:rsid w:val="00440F8A"/>
    <w:rsid w:val="004411BC"/>
    <w:rsid w:val="00441227"/>
    <w:rsid w:val="00441AB3"/>
    <w:rsid w:val="0044221B"/>
    <w:rsid w:val="00442635"/>
    <w:rsid w:val="00442BD6"/>
    <w:rsid w:val="0044336F"/>
    <w:rsid w:val="0044395C"/>
    <w:rsid w:val="0044428E"/>
    <w:rsid w:val="00444EF5"/>
    <w:rsid w:val="00444F98"/>
    <w:rsid w:val="0044585A"/>
    <w:rsid w:val="00446166"/>
    <w:rsid w:val="00446254"/>
    <w:rsid w:val="004465E6"/>
    <w:rsid w:val="0044665B"/>
    <w:rsid w:val="00446979"/>
    <w:rsid w:val="004470C2"/>
    <w:rsid w:val="0044720B"/>
    <w:rsid w:val="00447B06"/>
    <w:rsid w:val="00447F5E"/>
    <w:rsid w:val="004504C6"/>
    <w:rsid w:val="00450933"/>
    <w:rsid w:val="00451411"/>
    <w:rsid w:val="004514DA"/>
    <w:rsid w:val="00451907"/>
    <w:rsid w:val="00451C26"/>
    <w:rsid w:val="00452147"/>
    <w:rsid w:val="00452EB9"/>
    <w:rsid w:val="004534AC"/>
    <w:rsid w:val="00453D68"/>
    <w:rsid w:val="00453F1B"/>
    <w:rsid w:val="00454084"/>
    <w:rsid w:val="0045431F"/>
    <w:rsid w:val="004545B8"/>
    <w:rsid w:val="0045465B"/>
    <w:rsid w:val="00454770"/>
    <w:rsid w:val="00457A08"/>
    <w:rsid w:val="00457E3E"/>
    <w:rsid w:val="00457F80"/>
    <w:rsid w:val="00463288"/>
    <w:rsid w:val="00463D9D"/>
    <w:rsid w:val="00464D67"/>
    <w:rsid w:val="00464FFD"/>
    <w:rsid w:val="00465BFF"/>
    <w:rsid w:val="00465E0B"/>
    <w:rsid w:val="0046676D"/>
    <w:rsid w:val="00466CB1"/>
    <w:rsid w:val="00466F38"/>
    <w:rsid w:val="00466FA7"/>
    <w:rsid w:val="00467182"/>
    <w:rsid w:val="00467692"/>
    <w:rsid w:val="00470CC7"/>
    <w:rsid w:val="00470FD0"/>
    <w:rsid w:val="00471073"/>
    <w:rsid w:val="00471A79"/>
    <w:rsid w:val="00471CDC"/>
    <w:rsid w:val="00471CE5"/>
    <w:rsid w:val="0047209A"/>
    <w:rsid w:val="00472776"/>
    <w:rsid w:val="0047286C"/>
    <w:rsid w:val="00472F2F"/>
    <w:rsid w:val="00473A1E"/>
    <w:rsid w:val="00473C2D"/>
    <w:rsid w:val="00473D60"/>
    <w:rsid w:val="004747F4"/>
    <w:rsid w:val="0047562E"/>
    <w:rsid w:val="00475780"/>
    <w:rsid w:val="0047579B"/>
    <w:rsid w:val="00475D3C"/>
    <w:rsid w:val="00475D89"/>
    <w:rsid w:val="00476822"/>
    <w:rsid w:val="0047719C"/>
    <w:rsid w:val="00481739"/>
    <w:rsid w:val="00481D22"/>
    <w:rsid w:val="0048218D"/>
    <w:rsid w:val="004828DE"/>
    <w:rsid w:val="00482C24"/>
    <w:rsid w:val="0048467D"/>
    <w:rsid w:val="004849E4"/>
    <w:rsid w:val="00484CC2"/>
    <w:rsid w:val="00484F68"/>
    <w:rsid w:val="0048519C"/>
    <w:rsid w:val="00485A0C"/>
    <w:rsid w:val="00485EB2"/>
    <w:rsid w:val="004863A4"/>
    <w:rsid w:val="004865C7"/>
    <w:rsid w:val="004867FA"/>
    <w:rsid w:val="004870EE"/>
    <w:rsid w:val="0048735C"/>
    <w:rsid w:val="004877CC"/>
    <w:rsid w:val="00487AF9"/>
    <w:rsid w:val="00487B47"/>
    <w:rsid w:val="00487B98"/>
    <w:rsid w:val="00490692"/>
    <w:rsid w:val="00490AB4"/>
    <w:rsid w:val="004919A4"/>
    <w:rsid w:val="00492A21"/>
    <w:rsid w:val="00492D08"/>
    <w:rsid w:val="00493221"/>
    <w:rsid w:val="00493B74"/>
    <w:rsid w:val="0049427F"/>
    <w:rsid w:val="00494F35"/>
    <w:rsid w:val="00494F5E"/>
    <w:rsid w:val="004958FF"/>
    <w:rsid w:val="00495AD6"/>
    <w:rsid w:val="00496E6C"/>
    <w:rsid w:val="00497314"/>
    <w:rsid w:val="00497B49"/>
    <w:rsid w:val="00497BFA"/>
    <w:rsid w:val="004A0890"/>
    <w:rsid w:val="004A0A5C"/>
    <w:rsid w:val="004A17FD"/>
    <w:rsid w:val="004A388F"/>
    <w:rsid w:val="004A417C"/>
    <w:rsid w:val="004A4206"/>
    <w:rsid w:val="004A4872"/>
    <w:rsid w:val="004A5708"/>
    <w:rsid w:val="004A5893"/>
    <w:rsid w:val="004A592A"/>
    <w:rsid w:val="004A5BF5"/>
    <w:rsid w:val="004A61DB"/>
    <w:rsid w:val="004A61EA"/>
    <w:rsid w:val="004A623D"/>
    <w:rsid w:val="004A6379"/>
    <w:rsid w:val="004A6FC5"/>
    <w:rsid w:val="004A7033"/>
    <w:rsid w:val="004A7A42"/>
    <w:rsid w:val="004A7BF3"/>
    <w:rsid w:val="004B0159"/>
    <w:rsid w:val="004B06D1"/>
    <w:rsid w:val="004B0C5F"/>
    <w:rsid w:val="004B0C61"/>
    <w:rsid w:val="004B0CEE"/>
    <w:rsid w:val="004B1109"/>
    <w:rsid w:val="004B15B9"/>
    <w:rsid w:val="004B1DC2"/>
    <w:rsid w:val="004B2BEB"/>
    <w:rsid w:val="004B2E25"/>
    <w:rsid w:val="004B363D"/>
    <w:rsid w:val="004B3C9A"/>
    <w:rsid w:val="004B4B0D"/>
    <w:rsid w:val="004B4C6D"/>
    <w:rsid w:val="004B5A0B"/>
    <w:rsid w:val="004B5B4F"/>
    <w:rsid w:val="004B638D"/>
    <w:rsid w:val="004B68EF"/>
    <w:rsid w:val="004B6F18"/>
    <w:rsid w:val="004B70BE"/>
    <w:rsid w:val="004B72F1"/>
    <w:rsid w:val="004B7DD4"/>
    <w:rsid w:val="004B7EBA"/>
    <w:rsid w:val="004C058E"/>
    <w:rsid w:val="004C0C5B"/>
    <w:rsid w:val="004C0FD8"/>
    <w:rsid w:val="004C120E"/>
    <w:rsid w:val="004C16B9"/>
    <w:rsid w:val="004C184E"/>
    <w:rsid w:val="004C1904"/>
    <w:rsid w:val="004C1BD8"/>
    <w:rsid w:val="004C1C4B"/>
    <w:rsid w:val="004C1DB8"/>
    <w:rsid w:val="004C26C2"/>
    <w:rsid w:val="004C27B6"/>
    <w:rsid w:val="004C3AB8"/>
    <w:rsid w:val="004C3B40"/>
    <w:rsid w:val="004C43C5"/>
    <w:rsid w:val="004C4500"/>
    <w:rsid w:val="004C48DA"/>
    <w:rsid w:val="004C4A29"/>
    <w:rsid w:val="004C6874"/>
    <w:rsid w:val="004C6DD8"/>
    <w:rsid w:val="004C782A"/>
    <w:rsid w:val="004C7FC0"/>
    <w:rsid w:val="004D04CF"/>
    <w:rsid w:val="004D0CCF"/>
    <w:rsid w:val="004D1602"/>
    <w:rsid w:val="004D1829"/>
    <w:rsid w:val="004D1E35"/>
    <w:rsid w:val="004D20E5"/>
    <w:rsid w:val="004D25DA"/>
    <w:rsid w:val="004D2B82"/>
    <w:rsid w:val="004D3DDB"/>
    <w:rsid w:val="004D3ED8"/>
    <w:rsid w:val="004D400B"/>
    <w:rsid w:val="004D41D7"/>
    <w:rsid w:val="004D4A25"/>
    <w:rsid w:val="004D5D95"/>
    <w:rsid w:val="004D5EA8"/>
    <w:rsid w:val="004D653B"/>
    <w:rsid w:val="004D6EA0"/>
    <w:rsid w:val="004D6F8A"/>
    <w:rsid w:val="004D6FED"/>
    <w:rsid w:val="004D7FE2"/>
    <w:rsid w:val="004E0FDF"/>
    <w:rsid w:val="004E16B5"/>
    <w:rsid w:val="004E1DDA"/>
    <w:rsid w:val="004E20CA"/>
    <w:rsid w:val="004E26CD"/>
    <w:rsid w:val="004E2A71"/>
    <w:rsid w:val="004E2B11"/>
    <w:rsid w:val="004E2C4B"/>
    <w:rsid w:val="004E3BE2"/>
    <w:rsid w:val="004E45FD"/>
    <w:rsid w:val="004E470D"/>
    <w:rsid w:val="004E4C0D"/>
    <w:rsid w:val="004E5270"/>
    <w:rsid w:val="004E5371"/>
    <w:rsid w:val="004E56CC"/>
    <w:rsid w:val="004E5C1B"/>
    <w:rsid w:val="004E60D3"/>
    <w:rsid w:val="004E6B5A"/>
    <w:rsid w:val="004E7077"/>
    <w:rsid w:val="004E785F"/>
    <w:rsid w:val="004E7E46"/>
    <w:rsid w:val="004F0277"/>
    <w:rsid w:val="004F131A"/>
    <w:rsid w:val="004F2766"/>
    <w:rsid w:val="004F2E76"/>
    <w:rsid w:val="004F3C96"/>
    <w:rsid w:val="004F4607"/>
    <w:rsid w:val="004F4D04"/>
    <w:rsid w:val="004F5058"/>
    <w:rsid w:val="004F56E0"/>
    <w:rsid w:val="004F6D3F"/>
    <w:rsid w:val="004F7B64"/>
    <w:rsid w:val="00500775"/>
    <w:rsid w:val="005007D9"/>
    <w:rsid w:val="00500E52"/>
    <w:rsid w:val="00501AEA"/>
    <w:rsid w:val="00501C27"/>
    <w:rsid w:val="00501C9F"/>
    <w:rsid w:val="00501DE1"/>
    <w:rsid w:val="00502330"/>
    <w:rsid w:val="005029BD"/>
    <w:rsid w:val="005029C5"/>
    <w:rsid w:val="005037AF"/>
    <w:rsid w:val="00504FBD"/>
    <w:rsid w:val="00505935"/>
    <w:rsid w:val="00505E76"/>
    <w:rsid w:val="0050686D"/>
    <w:rsid w:val="00507D7B"/>
    <w:rsid w:val="0051063C"/>
    <w:rsid w:val="0051067E"/>
    <w:rsid w:val="005107A9"/>
    <w:rsid w:val="00510E99"/>
    <w:rsid w:val="005121F2"/>
    <w:rsid w:val="005121FC"/>
    <w:rsid w:val="00512533"/>
    <w:rsid w:val="00512AFC"/>
    <w:rsid w:val="00512CA9"/>
    <w:rsid w:val="00512E98"/>
    <w:rsid w:val="00513243"/>
    <w:rsid w:val="00513728"/>
    <w:rsid w:val="00513B69"/>
    <w:rsid w:val="0051459F"/>
    <w:rsid w:val="005155B5"/>
    <w:rsid w:val="00516195"/>
    <w:rsid w:val="005165DF"/>
    <w:rsid w:val="00516762"/>
    <w:rsid w:val="00517977"/>
    <w:rsid w:val="00517B54"/>
    <w:rsid w:val="0052018C"/>
    <w:rsid w:val="0052090D"/>
    <w:rsid w:val="0052187A"/>
    <w:rsid w:val="00521D40"/>
    <w:rsid w:val="005220B4"/>
    <w:rsid w:val="005236F4"/>
    <w:rsid w:val="00525290"/>
    <w:rsid w:val="005252BC"/>
    <w:rsid w:val="00526987"/>
    <w:rsid w:val="00526B4E"/>
    <w:rsid w:val="005277FF"/>
    <w:rsid w:val="0052780E"/>
    <w:rsid w:val="005278BF"/>
    <w:rsid w:val="00527D25"/>
    <w:rsid w:val="00527D46"/>
    <w:rsid w:val="005301B1"/>
    <w:rsid w:val="00531FDE"/>
    <w:rsid w:val="00532687"/>
    <w:rsid w:val="005328DC"/>
    <w:rsid w:val="00532AB3"/>
    <w:rsid w:val="00532ED5"/>
    <w:rsid w:val="005333E4"/>
    <w:rsid w:val="0053385B"/>
    <w:rsid w:val="00534CC7"/>
    <w:rsid w:val="00535456"/>
    <w:rsid w:val="005365DE"/>
    <w:rsid w:val="0053738C"/>
    <w:rsid w:val="0053745A"/>
    <w:rsid w:val="00537BE9"/>
    <w:rsid w:val="00537C58"/>
    <w:rsid w:val="00537C79"/>
    <w:rsid w:val="00537FEC"/>
    <w:rsid w:val="00540377"/>
    <w:rsid w:val="00540485"/>
    <w:rsid w:val="00540726"/>
    <w:rsid w:val="00540AB8"/>
    <w:rsid w:val="005414E4"/>
    <w:rsid w:val="00541D58"/>
    <w:rsid w:val="005425D1"/>
    <w:rsid w:val="00542BFD"/>
    <w:rsid w:val="0054303A"/>
    <w:rsid w:val="005430C2"/>
    <w:rsid w:val="00543247"/>
    <w:rsid w:val="00543B46"/>
    <w:rsid w:val="00543EF7"/>
    <w:rsid w:val="00544280"/>
    <w:rsid w:val="00544754"/>
    <w:rsid w:val="005447FD"/>
    <w:rsid w:val="00544E5B"/>
    <w:rsid w:val="00544FDA"/>
    <w:rsid w:val="0054576B"/>
    <w:rsid w:val="00545A45"/>
    <w:rsid w:val="0054635C"/>
    <w:rsid w:val="00546957"/>
    <w:rsid w:val="00547A45"/>
    <w:rsid w:val="005506B5"/>
    <w:rsid w:val="005506E7"/>
    <w:rsid w:val="00550B06"/>
    <w:rsid w:val="00550C3E"/>
    <w:rsid w:val="005513FE"/>
    <w:rsid w:val="00551B57"/>
    <w:rsid w:val="00551E15"/>
    <w:rsid w:val="00551E7D"/>
    <w:rsid w:val="00551F72"/>
    <w:rsid w:val="005521AE"/>
    <w:rsid w:val="005528B0"/>
    <w:rsid w:val="00552B03"/>
    <w:rsid w:val="00552FFC"/>
    <w:rsid w:val="005535EC"/>
    <w:rsid w:val="00553B17"/>
    <w:rsid w:val="00553E93"/>
    <w:rsid w:val="0055417D"/>
    <w:rsid w:val="00554248"/>
    <w:rsid w:val="00554B07"/>
    <w:rsid w:val="00554DD1"/>
    <w:rsid w:val="00555853"/>
    <w:rsid w:val="0055593D"/>
    <w:rsid w:val="00555D37"/>
    <w:rsid w:val="0055615E"/>
    <w:rsid w:val="0055698E"/>
    <w:rsid w:val="00556AB0"/>
    <w:rsid w:val="00556E12"/>
    <w:rsid w:val="00557D23"/>
    <w:rsid w:val="00557D61"/>
    <w:rsid w:val="005607A6"/>
    <w:rsid w:val="005607F8"/>
    <w:rsid w:val="00560ECF"/>
    <w:rsid w:val="0056108A"/>
    <w:rsid w:val="0056114E"/>
    <w:rsid w:val="005624C7"/>
    <w:rsid w:val="00562506"/>
    <w:rsid w:val="0056250C"/>
    <w:rsid w:val="0056258C"/>
    <w:rsid w:val="005625F5"/>
    <w:rsid w:val="00562942"/>
    <w:rsid w:val="00562A39"/>
    <w:rsid w:val="00562D28"/>
    <w:rsid w:val="0056351C"/>
    <w:rsid w:val="00563BE9"/>
    <w:rsid w:val="00563C87"/>
    <w:rsid w:val="00563DFC"/>
    <w:rsid w:val="00564839"/>
    <w:rsid w:val="00564BE2"/>
    <w:rsid w:val="005655E6"/>
    <w:rsid w:val="00565876"/>
    <w:rsid w:val="005658C1"/>
    <w:rsid w:val="00565AA6"/>
    <w:rsid w:val="00565F71"/>
    <w:rsid w:val="0056605E"/>
    <w:rsid w:val="00566699"/>
    <w:rsid w:val="005667E1"/>
    <w:rsid w:val="005669AC"/>
    <w:rsid w:val="00566AFF"/>
    <w:rsid w:val="005671B4"/>
    <w:rsid w:val="0056779D"/>
    <w:rsid w:val="00567FAD"/>
    <w:rsid w:val="00570815"/>
    <w:rsid w:val="00570CBC"/>
    <w:rsid w:val="0057116B"/>
    <w:rsid w:val="0057117B"/>
    <w:rsid w:val="0057165A"/>
    <w:rsid w:val="005716DA"/>
    <w:rsid w:val="00572228"/>
    <w:rsid w:val="0057254E"/>
    <w:rsid w:val="00572605"/>
    <w:rsid w:val="005727A5"/>
    <w:rsid w:val="00572E1B"/>
    <w:rsid w:val="00573124"/>
    <w:rsid w:val="0057319B"/>
    <w:rsid w:val="0057342A"/>
    <w:rsid w:val="00573A05"/>
    <w:rsid w:val="00573B8E"/>
    <w:rsid w:val="00574463"/>
    <w:rsid w:val="0057459E"/>
    <w:rsid w:val="005756BE"/>
    <w:rsid w:val="00575900"/>
    <w:rsid w:val="00575E57"/>
    <w:rsid w:val="005761AA"/>
    <w:rsid w:val="00576334"/>
    <w:rsid w:val="00577AE9"/>
    <w:rsid w:val="00577ED8"/>
    <w:rsid w:val="00580A18"/>
    <w:rsid w:val="00581F0E"/>
    <w:rsid w:val="005822F0"/>
    <w:rsid w:val="0058264B"/>
    <w:rsid w:val="00582C8B"/>
    <w:rsid w:val="005838DD"/>
    <w:rsid w:val="005842C7"/>
    <w:rsid w:val="00585584"/>
    <w:rsid w:val="00585592"/>
    <w:rsid w:val="00586009"/>
    <w:rsid w:val="00586353"/>
    <w:rsid w:val="00586A93"/>
    <w:rsid w:val="00587079"/>
    <w:rsid w:val="00590293"/>
    <w:rsid w:val="005902F4"/>
    <w:rsid w:val="005905A6"/>
    <w:rsid w:val="005919EA"/>
    <w:rsid w:val="005921BF"/>
    <w:rsid w:val="00592355"/>
    <w:rsid w:val="005925E8"/>
    <w:rsid w:val="00592F6D"/>
    <w:rsid w:val="00593D47"/>
    <w:rsid w:val="005941CA"/>
    <w:rsid w:val="00594345"/>
    <w:rsid w:val="00594863"/>
    <w:rsid w:val="00594C4C"/>
    <w:rsid w:val="0059526B"/>
    <w:rsid w:val="00595485"/>
    <w:rsid w:val="00595D51"/>
    <w:rsid w:val="005961EA"/>
    <w:rsid w:val="005971D1"/>
    <w:rsid w:val="0059762C"/>
    <w:rsid w:val="005978CD"/>
    <w:rsid w:val="00597ABE"/>
    <w:rsid w:val="00597FE5"/>
    <w:rsid w:val="005A0107"/>
    <w:rsid w:val="005A135C"/>
    <w:rsid w:val="005A1A83"/>
    <w:rsid w:val="005A1DE5"/>
    <w:rsid w:val="005A3491"/>
    <w:rsid w:val="005A3B68"/>
    <w:rsid w:val="005A3B9B"/>
    <w:rsid w:val="005A3DAD"/>
    <w:rsid w:val="005A3EE8"/>
    <w:rsid w:val="005A468C"/>
    <w:rsid w:val="005A4883"/>
    <w:rsid w:val="005A4DBC"/>
    <w:rsid w:val="005A4FF6"/>
    <w:rsid w:val="005A5010"/>
    <w:rsid w:val="005A68D5"/>
    <w:rsid w:val="005A69D7"/>
    <w:rsid w:val="005A6A8A"/>
    <w:rsid w:val="005A6B55"/>
    <w:rsid w:val="005A7554"/>
    <w:rsid w:val="005A75E6"/>
    <w:rsid w:val="005B04F2"/>
    <w:rsid w:val="005B0DC0"/>
    <w:rsid w:val="005B127D"/>
    <w:rsid w:val="005B1AF9"/>
    <w:rsid w:val="005B1CC7"/>
    <w:rsid w:val="005B24BA"/>
    <w:rsid w:val="005B25D8"/>
    <w:rsid w:val="005B3A36"/>
    <w:rsid w:val="005B3E0B"/>
    <w:rsid w:val="005B3EBB"/>
    <w:rsid w:val="005B4F1D"/>
    <w:rsid w:val="005B51B8"/>
    <w:rsid w:val="005B51EB"/>
    <w:rsid w:val="005B52E8"/>
    <w:rsid w:val="005B5542"/>
    <w:rsid w:val="005B59B6"/>
    <w:rsid w:val="005B5A6D"/>
    <w:rsid w:val="005B5EE7"/>
    <w:rsid w:val="005B5FBF"/>
    <w:rsid w:val="005B63D6"/>
    <w:rsid w:val="005B64AA"/>
    <w:rsid w:val="005B6CDA"/>
    <w:rsid w:val="005B7207"/>
    <w:rsid w:val="005B7374"/>
    <w:rsid w:val="005B7ABF"/>
    <w:rsid w:val="005B7D63"/>
    <w:rsid w:val="005C07BB"/>
    <w:rsid w:val="005C0847"/>
    <w:rsid w:val="005C0A56"/>
    <w:rsid w:val="005C0B7A"/>
    <w:rsid w:val="005C1A9C"/>
    <w:rsid w:val="005C1E6F"/>
    <w:rsid w:val="005C1F27"/>
    <w:rsid w:val="005C2393"/>
    <w:rsid w:val="005C2FE1"/>
    <w:rsid w:val="005C32D5"/>
    <w:rsid w:val="005C35BD"/>
    <w:rsid w:val="005C3ACF"/>
    <w:rsid w:val="005C3FEA"/>
    <w:rsid w:val="005C41E7"/>
    <w:rsid w:val="005C4562"/>
    <w:rsid w:val="005C473C"/>
    <w:rsid w:val="005C4D8F"/>
    <w:rsid w:val="005C4F0C"/>
    <w:rsid w:val="005C4F51"/>
    <w:rsid w:val="005C4FDA"/>
    <w:rsid w:val="005C6E36"/>
    <w:rsid w:val="005C7A7E"/>
    <w:rsid w:val="005C7DFA"/>
    <w:rsid w:val="005D043B"/>
    <w:rsid w:val="005D05EF"/>
    <w:rsid w:val="005D0729"/>
    <w:rsid w:val="005D07ED"/>
    <w:rsid w:val="005D20BD"/>
    <w:rsid w:val="005D263C"/>
    <w:rsid w:val="005D2713"/>
    <w:rsid w:val="005D36B4"/>
    <w:rsid w:val="005D38CF"/>
    <w:rsid w:val="005D406C"/>
    <w:rsid w:val="005D49F6"/>
    <w:rsid w:val="005D5993"/>
    <w:rsid w:val="005D59CC"/>
    <w:rsid w:val="005D5A60"/>
    <w:rsid w:val="005D5B7C"/>
    <w:rsid w:val="005D6117"/>
    <w:rsid w:val="005D66EF"/>
    <w:rsid w:val="005D6983"/>
    <w:rsid w:val="005D6EEB"/>
    <w:rsid w:val="005D745F"/>
    <w:rsid w:val="005D7791"/>
    <w:rsid w:val="005D7D5C"/>
    <w:rsid w:val="005E0418"/>
    <w:rsid w:val="005E19B1"/>
    <w:rsid w:val="005E1CAD"/>
    <w:rsid w:val="005E2369"/>
    <w:rsid w:val="005E2672"/>
    <w:rsid w:val="005E29A8"/>
    <w:rsid w:val="005E3714"/>
    <w:rsid w:val="005E4976"/>
    <w:rsid w:val="005E4A4A"/>
    <w:rsid w:val="005E4AB9"/>
    <w:rsid w:val="005E5000"/>
    <w:rsid w:val="005E5113"/>
    <w:rsid w:val="005E54A7"/>
    <w:rsid w:val="005E5BE8"/>
    <w:rsid w:val="005E5C25"/>
    <w:rsid w:val="005E638A"/>
    <w:rsid w:val="005E6534"/>
    <w:rsid w:val="005E6AD4"/>
    <w:rsid w:val="005E74EE"/>
    <w:rsid w:val="005E7728"/>
    <w:rsid w:val="005E7F8F"/>
    <w:rsid w:val="005F06A1"/>
    <w:rsid w:val="005F0F9C"/>
    <w:rsid w:val="005F18E4"/>
    <w:rsid w:val="005F193E"/>
    <w:rsid w:val="005F270B"/>
    <w:rsid w:val="005F29CE"/>
    <w:rsid w:val="005F2C01"/>
    <w:rsid w:val="005F2E71"/>
    <w:rsid w:val="005F2F3A"/>
    <w:rsid w:val="005F3B3E"/>
    <w:rsid w:val="005F3C36"/>
    <w:rsid w:val="005F3CF3"/>
    <w:rsid w:val="005F3EB0"/>
    <w:rsid w:val="005F4C3B"/>
    <w:rsid w:val="005F54C8"/>
    <w:rsid w:val="005F56DC"/>
    <w:rsid w:val="005F58E5"/>
    <w:rsid w:val="005F61C6"/>
    <w:rsid w:val="005F626E"/>
    <w:rsid w:val="005F627D"/>
    <w:rsid w:val="005F721E"/>
    <w:rsid w:val="0060086D"/>
    <w:rsid w:val="00601008"/>
    <w:rsid w:val="006010C7"/>
    <w:rsid w:val="0060198A"/>
    <w:rsid w:val="00602593"/>
    <w:rsid w:val="00602C90"/>
    <w:rsid w:val="00602D56"/>
    <w:rsid w:val="00602DD0"/>
    <w:rsid w:val="006030FE"/>
    <w:rsid w:val="006036CA"/>
    <w:rsid w:val="006037F0"/>
    <w:rsid w:val="00604BEC"/>
    <w:rsid w:val="006063F4"/>
    <w:rsid w:val="00606EF0"/>
    <w:rsid w:val="00607752"/>
    <w:rsid w:val="00607755"/>
    <w:rsid w:val="0060796E"/>
    <w:rsid w:val="0061080B"/>
    <w:rsid w:val="00610B5D"/>
    <w:rsid w:val="00610DF5"/>
    <w:rsid w:val="00612406"/>
    <w:rsid w:val="00613659"/>
    <w:rsid w:val="00613D79"/>
    <w:rsid w:val="00613EE0"/>
    <w:rsid w:val="00614399"/>
    <w:rsid w:val="00614AC9"/>
    <w:rsid w:val="00614DCA"/>
    <w:rsid w:val="006150D4"/>
    <w:rsid w:val="00616041"/>
    <w:rsid w:val="00616575"/>
    <w:rsid w:val="006167A6"/>
    <w:rsid w:val="00616D2E"/>
    <w:rsid w:val="006170B4"/>
    <w:rsid w:val="0061755A"/>
    <w:rsid w:val="00617AAB"/>
    <w:rsid w:val="00617B8B"/>
    <w:rsid w:val="00617C7D"/>
    <w:rsid w:val="0062092F"/>
    <w:rsid w:val="00621177"/>
    <w:rsid w:val="006214D4"/>
    <w:rsid w:val="00622A13"/>
    <w:rsid w:val="00622E0B"/>
    <w:rsid w:val="0062305B"/>
    <w:rsid w:val="00623678"/>
    <w:rsid w:val="00623AC4"/>
    <w:rsid w:val="00624C84"/>
    <w:rsid w:val="0062507A"/>
    <w:rsid w:val="006250AE"/>
    <w:rsid w:val="0062531B"/>
    <w:rsid w:val="00625541"/>
    <w:rsid w:val="00625E63"/>
    <w:rsid w:val="006261E5"/>
    <w:rsid w:val="006265CC"/>
    <w:rsid w:val="00626734"/>
    <w:rsid w:val="00626DF0"/>
    <w:rsid w:val="00626E03"/>
    <w:rsid w:val="0062723A"/>
    <w:rsid w:val="00630388"/>
    <w:rsid w:val="00630569"/>
    <w:rsid w:val="006307BC"/>
    <w:rsid w:val="0063113F"/>
    <w:rsid w:val="006313B7"/>
    <w:rsid w:val="006314FE"/>
    <w:rsid w:val="00631932"/>
    <w:rsid w:val="00631955"/>
    <w:rsid w:val="00631CB8"/>
    <w:rsid w:val="006327DF"/>
    <w:rsid w:val="006338CA"/>
    <w:rsid w:val="00634093"/>
    <w:rsid w:val="00634849"/>
    <w:rsid w:val="00634D3E"/>
    <w:rsid w:val="0063619A"/>
    <w:rsid w:val="00636AED"/>
    <w:rsid w:val="00637C11"/>
    <w:rsid w:val="00637ECF"/>
    <w:rsid w:val="00640845"/>
    <w:rsid w:val="00640C18"/>
    <w:rsid w:val="00640C74"/>
    <w:rsid w:val="00640FF7"/>
    <w:rsid w:val="0064203E"/>
    <w:rsid w:val="0064218C"/>
    <w:rsid w:val="006426AF"/>
    <w:rsid w:val="006434ED"/>
    <w:rsid w:val="006434FF"/>
    <w:rsid w:val="006435D7"/>
    <w:rsid w:val="0064518F"/>
    <w:rsid w:val="006457DC"/>
    <w:rsid w:val="00645E86"/>
    <w:rsid w:val="00647521"/>
    <w:rsid w:val="006475B1"/>
    <w:rsid w:val="006477EB"/>
    <w:rsid w:val="00650D86"/>
    <w:rsid w:val="0065128F"/>
    <w:rsid w:val="00652A69"/>
    <w:rsid w:val="0065313C"/>
    <w:rsid w:val="00653571"/>
    <w:rsid w:val="00653B02"/>
    <w:rsid w:val="00653FA2"/>
    <w:rsid w:val="006548D9"/>
    <w:rsid w:val="00654B1C"/>
    <w:rsid w:val="006550BA"/>
    <w:rsid w:val="00655151"/>
    <w:rsid w:val="006554B3"/>
    <w:rsid w:val="006554E1"/>
    <w:rsid w:val="0065578D"/>
    <w:rsid w:val="00655A0C"/>
    <w:rsid w:val="00656808"/>
    <w:rsid w:val="00656938"/>
    <w:rsid w:val="0065703B"/>
    <w:rsid w:val="00657145"/>
    <w:rsid w:val="006575F9"/>
    <w:rsid w:val="00657AD9"/>
    <w:rsid w:val="00657E5D"/>
    <w:rsid w:val="006600D1"/>
    <w:rsid w:val="0066014D"/>
    <w:rsid w:val="006608E3"/>
    <w:rsid w:val="006609D0"/>
    <w:rsid w:val="00660B6A"/>
    <w:rsid w:val="00660DB0"/>
    <w:rsid w:val="00660E58"/>
    <w:rsid w:val="006616EF"/>
    <w:rsid w:val="00661B03"/>
    <w:rsid w:val="00662448"/>
    <w:rsid w:val="00662903"/>
    <w:rsid w:val="00664138"/>
    <w:rsid w:val="0066441A"/>
    <w:rsid w:val="0066466E"/>
    <w:rsid w:val="00664DA6"/>
    <w:rsid w:val="0066520E"/>
    <w:rsid w:val="0066555D"/>
    <w:rsid w:val="00665AF4"/>
    <w:rsid w:val="00665E36"/>
    <w:rsid w:val="0066600C"/>
    <w:rsid w:val="0066621D"/>
    <w:rsid w:val="006668C6"/>
    <w:rsid w:val="006668F5"/>
    <w:rsid w:val="00667422"/>
    <w:rsid w:val="0066746D"/>
    <w:rsid w:val="0066756D"/>
    <w:rsid w:val="006707BF"/>
    <w:rsid w:val="006714CF"/>
    <w:rsid w:val="006718BB"/>
    <w:rsid w:val="00672115"/>
    <w:rsid w:val="00672164"/>
    <w:rsid w:val="006726D7"/>
    <w:rsid w:val="00673811"/>
    <w:rsid w:val="0067435A"/>
    <w:rsid w:val="0067447C"/>
    <w:rsid w:val="006748C3"/>
    <w:rsid w:val="00674926"/>
    <w:rsid w:val="00675C57"/>
    <w:rsid w:val="00675D99"/>
    <w:rsid w:val="00676520"/>
    <w:rsid w:val="00676701"/>
    <w:rsid w:val="006769A1"/>
    <w:rsid w:val="00676B48"/>
    <w:rsid w:val="00677190"/>
    <w:rsid w:val="00677CB4"/>
    <w:rsid w:val="006806C9"/>
    <w:rsid w:val="00680819"/>
    <w:rsid w:val="00681363"/>
    <w:rsid w:val="006816A8"/>
    <w:rsid w:val="00681CC9"/>
    <w:rsid w:val="006826EC"/>
    <w:rsid w:val="00682842"/>
    <w:rsid w:val="00682DAD"/>
    <w:rsid w:val="00683105"/>
    <w:rsid w:val="006831B3"/>
    <w:rsid w:val="00684098"/>
    <w:rsid w:val="006850FE"/>
    <w:rsid w:val="0068556C"/>
    <w:rsid w:val="00685590"/>
    <w:rsid w:val="00685AEC"/>
    <w:rsid w:val="00685DE3"/>
    <w:rsid w:val="006860DE"/>
    <w:rsid w:val="00686590"/>
    <w:rsid w:val="00686A20"/>
    <w:rsid w:val="00686F12"/>
    <w:rsid w:val="00687584"/>
    <w:rsid w:val="00687E75"/>
    <w:rsid w:val="00690478"/>
    <w:rsid w:val="0069047A"/>
    <w:rsid w:val="00690C20"/>
    <w:rsid w:val="00690CB1"/>
    <w:rsid w:val="00691CC1"/>
    <w:rsid w:val="006921F6"/>
    <w:rsid w:val="0069231A"/>
    <w:rsid w:val="0069335E"/>
    <w:rsid w:val="006946AA"/>
    <w:rsid w:val="006949AD"/>
    <w:rsid w:val="00694F01"/>
    <w:rsid w:val="00695A4E"/>
    <w:rsid w:val="00696395"/>
    <w:rsid w:val="00697687"/>
    <w:rsid w:val="006A0239"/>
    <w:rsid w:val="006A0465"/>
    <w:rsid w:val="006A0D2E"/>
    <w:rsid w:val="006A18AC"/>
    <w:rsid w:val="006A1E04"/>
    <w:rsid w:val="006A2245"/>
    <w:rsid w:val="006A2403"/>
    <w:rsid w:val="006A29B6"/>
    <w:rsid w:val="006A2AFB"/>
    <w:rsid w:val="006A3EBA"/>
    <w:rsid w:val="006A43BB"/>
    <w:rsid w:val="006A4668"/>
    <w:rsid w:val="006A48B0"/>
    <w:rsid w:val="006A4E0C"/>
    <w:rsid w:val="006A50B9"/>
    <w:rsid w:val="006A6218"/>
    <w:rsid w:val="006A665E"/>
    <w:rsid w:val="006A67A1"/>
    <w:rsid w:val="006A6C95"/>
    <w:rsid w:val="006A7833"/>
    <w:rsid w:val="006B01A8"/>
    <w:rsid w:val="006B0723"/>
    <w:rsid w:val="006B072E"/>
    <w:rsid w:val="006B0FFA"/>
    <w:rsid w:val="006B1383"/>
    <w:rsid w:val="006B17AA"/>
    <w:rsid w:val="006B1DD8"/>
    <w:rsid w:val="006B1FCA"/>
    <w:rsid w:val="006B39E8"/>
    <w:rsid w:val="006B3A7E"/>
    <w:rsid w:val="006B459D"/>
    <w:rsid w:val="006B5253"/>
    <w:rsid w:val="006B53CD"/>
    <w:rsid w:val="006B58A6"/>
    <w:rsid w:val="006B5AEB"/>
    <w:rsid w:val="006B5E3F"/>
    <w:rsid w:val="006B6035"/>
    <w:rsid w:val="006B6386"/>
    <w:rsid w:val="006B6B14"/>
    <w:rsid w:val="006B70EC"/>
    <w:rsid w:val="006B7251"/>
    <w:rsid w:val="006B7C8F"/>
    <w:rsid w:val="006B7FD7"/>
    <w:rsid w:val="006C000C"/>
    <w:rsid w:val="006C1422"/>
    <w:rsid w:val="006C149C"/>
    <w:rsid w:val="006C1E61"/>
    <w:rsid w:val="006C1E7B"/>
    <w:rsid w:val="006C3E48"/>
    <w:rsid w:val="006C3EEB"/>
    <w:rsid w:val="006C425E"/>
    <w:rsid w:val="006C455B"/>
    <w:rsid w:val="006C4D47"/>
    <w:rsid w:val="006C4DBF"/>
    <w:rsid w:val="006C66C9"/>
    <w:rsid w:val="006C6F47"/>
    <w:rsid w:val="006C7127"/>
    <w:rsid w:val="006C7A83"/>
    <w:rsid w:val="006C7E6F"/>
    <w:rsid w:val="006D0971"/>
    <w:rsid w:val="006D0BEA"/>
    <w:rsid w:val="006D0E3F"/>
    <w:rsid w:val="006D1996"/>
    <w:rsid w:val="006D56D6"/>
    <w:rsid w:val="006D595E"/>
    <w:rsid w:val="006D6D5A"/>
    <w:rsid w:val="006D7202"/>
    <w:rsid w:val="006D7E7B"/>
    <w:rsid w:val="006E0249"/>
    <w:rsid w:val="006E049D"/>
    <w:rsid w:val="006E072E"/>
    <w:rsid w:val="006E0B3B"/>
    <w:rsid w:val="006E1722"/>
    <w:rsid w:val="006E1740"/>
    <w:rsid w:val="006E1775"/>
    <w:rsid w:val="006E1888"/>
    <w:rsid w:val="006E1AA2"/>
    <w:rsid w:val="006E20D5"/>
    <w:rsid w:val="006E230E"/>
    <w:rsid w:val="006E2EAF"/>
    <w:rsid w:val="006E3AD8"/>
    <w:rsid w:val="006E3F6A"/>
    <w:rsid w:val="006E4124"/>
    <w:rsid w:val="006E434E"/>
    <w:rsid w:val="006E496C"/>
    <w:rsid w:val="006E4FE0"/>
    <w:rsid w:val="006E620D"/>
    <w:rsid w:val="006E6C7E"/>
    <w:rsid w:val="006E70D8"/>
    <w:rsid w:val="006E71D9"/>
    <w:rsid w:val="006E73BF"/>
    <w:rsid w:val="006E77E1"/>
    <w:rsid w:val="006F07EC"/>
    <w:rsid w:val="006F1286"/>
    <w:rsid w:val="006F1341"/>
    <w:rsid w:val="006F14F1"/>
    <w:rsid w:val="006F18C4"/>
    <w:rsid w:val="006F1A11"/>
    <w:rsid w:val="006F22E6"/>
    <w:rsid w:val="006F2F30"/>
    <w:rsid w:val="006F394C"/>
    <w:rsid w:val="006F39E9"/>
    <w:rsid w:val="006F3A6E"/>
    <w:rsid w:val="006F3E32"/>
    <w:rsid w:val="006F4858"/>
    <w:rsid w:val="006F4863"/>
    <w:rsid w:val="006F4B5A"/>
    <w:rsid w:val="006F4D2D"/>
    <w:rsid w:val="006F50E6"/>
    <w:rsid w:val="006F5522"/>
    <w:rsid w:val="006F5D35"/>
    <w:rsid w:val="006F5E47"/>
    <w:rsid w:val="006F7E4B"/>
    <w:rsid w:val="007000D0"/>
    <w:rsid w:val="00700BFA"/>
    <w:rsid w:val="007021A8"/>
    <w:rsid w:val="00702370"/>
    <w:rsid w:val="007026BF"/>
    <w:rsid w:val="00702AE3"/>
    <w:rsid w:val="00702FB0"/>
    <w:rsid w:val="00703067"/>
    <w:rsid w:val="007030AE"/>
    <w:rsid w:val="0070311A"/>
    <w:rsid w:val="007040F4"/>
    <w:rsid w:val="007046A9"/>
    <w:rsid w:val="00704A9A"/>
    <w:rsid w:val="00704CF7"/>
    <w:rsid w:val="00705818"/>
    <w:rsid w:val="00705837"/>
    <w:rsid w:val="007059DE"/>
    <w:rsid w:val="00705E08"/>
    <w:rsid w:val="00705EA5"/>
    <w:rsid w:val="007066C6"/>
    <w:rsid w:val="00706796"/>
    <w:rsid w:val="00706A7E"/>
    <w:rsid w:val="00710665"/>
    <w:rsid w:val="00710856"/>
    <w:rsid w:val="0071098B"/>
    <w:rsid w:val="007113A4"/>
    <w:rsid w:val="00712816"/>
    <w:rsid w:val="0071340F"/>
    <w:rsid w:val="007134D5"/>
    <w:rsid w:val="0071374E"/>
    <w:rsid w:val="00713E6B"/>
    <w:rsid w:val="00714485"/>
    <w:rsid w:val="00714CD2"/>
    <w:rsid w:val="00714E92"/>
    <w:rsid w:val="00715146"/>
    <w:rsid w:val="007156FB"/>
    <w:rsid w:val="007168F6"/>
    <w:rsid w:val="00716CB5"/>
    <w:rsid w:val="00717048"/>
    <w:rsid w:val="00717059"/>
    <w:rsid w:val="00717DDE"/>
    <w:rsid w:val="00720003"/>
    <w:rsid w:val="00720B84"/>
    <w:rsid w:val="00721FBF"/>
    <w:rsid w:val="00722E3B"/>
    <w:rsid w:val="007231FF"/>
    <w:rsid w:val="007233AD"/>
    <w:rsid w:val="0072343B"/>
    <w:rsid w:val="007234B0"/>
    <w:rsid w:val="00723A58"/>
    <w:rsid w:val="00724284"/>
    <w:rsid w:val="00724302"/>
    <w:rsid w:val="00724348"/>
    <w:rsid w:val="007249FC"/>
    <w:rsid w:val="00724A11"/>
    <w:rsid w:val="00724C97"/>
    <w:rsid w:val="00725864"/>
    <w:rsid w:val="00726E3A"/>
    <w:rsid w:val="00726FA9"/>
    <w:rsid w:val="00727BBB"/>
    <w:rsid w:val="00730A29"/>
    <w:rsid w:val="00730B8B"/>
    <w:rsid w:val="007314D6"/>
    <w:rsid w:val="0073150E"/>
    <w:rsid w:val="00731603"/>
    <w:rsid w:val="00731868"/>
    <w:rsid w:val="007332DC"/>
    <w:rsid w:val="007349DB"/>
    <w:rsid w:val="00734DD6"/>
    <w:rsid w:val="00735008"/>
    <w:rsid w:val="00735029"/>
    <w:rsid w:val="0073517A"/>
    <w:rsid w:val="007359A8"/>
    <w:rsid w:val="00735AE9"/>
    <w:rsid w:val="00735D26"/>
    <w:rsid w:val="00735E93"/>
    <w:rsid w:val="00736201"/>
    <w:rsid w:val="00736BC0"/>
    <w:rsid w:val="007370D2"/>
    <w:rsid w:val="00737577"/>
    <w:rsid w:val="00737EB8"/>
    <w:rsid w:val="0074025A"/>
    <w:rsid w:val="007419D6"/>
    <w:rsid w:val="0074207B"/>
    <w:rsid w:val="007421F6"/>
    <w:rsid w:val="00742375"/>
    <w:rsid w:val="00742BF4"/>
    <w:rsid w:val="00743C20"/>
    <w:rsid w:val="00744575"/>
    <w:rsid w:val="007448B3"/>
    <w:rsid w:val="00745923"/>
    <w:rsid w:val="00745E2F"/>
    <w:rsid w:val="007460F3"/>
    <w:rsid w:val="007467FD"/>
    <w:rsid w:val="007469E7"/>
    <w:rsid w:val="00746B96"/>
    <w:rsid w:val="00746C20"/>
    <w:rsid w:val="00746EA4"/>
    <w:rsid w:val="00747752"/>
    <w:rsid w:val="00747D35"/>
    <w:rsid w:val="00750289"/>
    <w:rsid w:val="00751AE0"/>
    <w:rsid w:val="00751FD2"/>
    <w:rsid w:val="00753BC6"/>
    <w:rsid w:val="007541AF"/>
    <w:rsid w:val="007542A8"/>
    <w:rsid w:val="007544DD"/>
    <w:rsid w:val="00754513"/>
    <w:rsid w:val="007547B6"/>
    <w:rsid w:val="00754DEA"/>
    <w:rsid w:val="00754FF2"/>
    <w:rsid w:val="00755921"/>
    <w:rsid w:val="0075716A"/>
    <w:rsid w:val="007579F3"/>
    <w:rsid w:val="00757B9E"/>
    <w:rsid w:val="00757CD4"/>
    <w:rsid w:val="00757E9F"/>
    <w:rsid w:val="00757F5A"/>
    <w:rsid w:val="007601A3"/>
    <w:rsid w:val="00761A11"/>
    <w:rsid w:val="00761D99"/>
    <w:rsid w:val="00761DEB"/>
    <w:rsid w:val="00761DFE"/>
    <w:rsid w:val="00761ED7"/>
    <w:rsid w:val="00762A36"/>
    <w:rsid w:val="00762C03"/>
    <w:rsid w:val="00763394"/>
    <w:rsid w:val="007637B6"/>
    <w:rsid w:val="00763D74"/>
    <w:rsid w:val="0076421D"/>
    <w:rsid w:val="0076513A"/>
    <w:rsid w:val="007671BD"/>
    <w:rsid w:val="007700F1"/>
    <w:rsid w:val="00770156"/>
    <w:rsid w:val="0077025A"/>
    <w:rsid w:val="00770AC0"/>
    <w:rsid w:val="007712D5"/>
    <w:rsid w:val="00771398"/>
    <w:rsid w:val="007714B8"/>
    <w:rsid w:val="00771544"/>
    <w:rsid w:val="007717E5"/>
    <w:rsid w:val="00771CFE"/>
    <w:rsid w:val="00771E54"/>
    <w:rsid w:val="007721EE"/>
    <w:rsid w:val="007728CF"/>
    <w:rsid w:val="00773113"/>
    <w:rsid w:val="007733DF"/>
    <w:rsid w:val="00774419"/>
    <w:rsid w:val="00774596"/>
    <w:rsid w:val="00774849"/>
    <w:rsid w:val="00775B25"/>
    <w:rsid w:val="00775F9B"/>
    <w:rsid w:val="007762D8"/>
    <w:rsid w:val="00776858"/>
    <w:rsid w:val="00777B46"/>
    <w:rsid w:val="00780741"/>
    <w:rsid w:val="00780AE9"/>
    <w:rsid w:val="00780E12"/>
    <w:rsid w:val="007818AA"/>
    <w:rsid w:val="00781D37"/>
    <w:rsid w:val="007828BE"/>
    <w:rsid w:val="007830E9"/>
    <w:rsid w:val="00783BC1"/>
    <w:rsid w:val="007840F8"/>
    <w:rsid w:val="007850BB"/>
    <w:rsid w:val="007850F8"/>
    <w:rsid w:val="007855E1"/>
    <w:rsid w:val="00786BCD"/>
    <w:rsid w:val="00787B9C"/>
    <w:rsid w:val="00787C37"/>
    <w:rsid w:val="00787EB8"/>
    <w:rsid w:val="00790127"/>
    <w:rsid w:val="007910CA"/>
    <w:rsid w:val="007914B1"/>
    <w:rsid w:val="007916B4"/>
    <w:rsid w:val="007917A3"/>
    <w:rsid w:val="00791BFF"/>
    <w:rsid w:val="0079249F"/>
    <w:rsid w:val="00792CA2"/>
    <w:rsid w:val="00792FAE"/>
    <w:rsid w:val="00793150"/>
    <w:rsid w:val="007931CC"/>
    <w:rsid w:val="00793A8B"/>
    <w:rsid w:val="007947BD"/>
    <w:rsid w:val="007949BF"/>
    <w:rsid w:val="00794B2B"/>
    <w:rsid w:val="00794B2C"/>
    <w:rsid w:val="00795010"/>
    <w:rsid w:val="00795127"/>
    <w:rsid w:val="0079530E"/>
    <w:rsid w:val="007955F1"/>
    <w:rsid w:val="007956E3"/>
    <w:rsid w:val="00795A24"/>
    <w:rsid w:val="00795EE1"/>
    <w:rsid w:val="0079683C"/>
    <w:rsid w:val="007968FF"/>
    <w:rsid w:val="00796DB0"/>
    <w:rsid w:val="00797144"/>
    <w:rsid w:val="007976CA"/>
    <w:rsid w:val="00797BAA"/>
    <w:rsid w:val="007A0AB4"/>
    <w:rsid w:val="007A0F8B"/>
    <w:rsid w:val="007A1918"/>
    <w:rsid w:val="007A2D01"/>
    <w:rsid w:val="007A2D76"/>
    <w:rsid w:val="007A2F5D"/>
    <w:rsid w:val="007A34B0"/>
    <w:rsid w:val="007A3CE4"/>
    <w:rsid w:val="007A4A41"/>
    <w:rsid w:val="007A564F"/>
    <w:rsid w:val="007A6300"/>
    <w:rsid w:val="007A66A0"/>
    <w:rsid w:val="007A6A89"/>
    <w:rsid w:val="007A758E"/>
    <w:rsid w:val="007A7B1D"/>
    <w:rsid w:val="007A7E67"/>
    <w:rsid w:val="007A7ED3"/>
    <w:rsid w:val="007B0CB4"/>
    <w:rsid w:val="007B1765"/>
    <w:rsid w:val="007B1EF5"/>
    <w:rsid w:val="007B2346"/>
    <w:rsid w:val="007B23C2"/>
    <w:rsid w:val="007B24B1"/>
    <w:rsid w:val="007B31F7"/>
    <w:rsid w:val="007B4399"/>
    <w:rsid w:val="007B4AAA"/>
    <w:rsid w:val="007B4CB5"/>
    <w:rsid w:val="007B515B"/>
    <w:rsid w:val="007B582F"/>
    <w:rsid w:val="007B5BA2"/>
    <w:rsid w:val="007B5CE0"/>
    <w:rsid w:val="007B5E00"/>
    <w:rsid w:val="007B6088"/>
    <w:rsid w:val="007B6736"/>
    <w:rsid w:val="007B7899"/>
    <w:rsid w:val="007B7AD0"/>
    <w:rsid w:val="007B7C9D"/>
    <w:rsid w:val="007C0283"/>
    <w:rsid w:val="007C080B"/>
    <w:rsid w:val="007C083F"/>
    <w:rsid w:val="007C08DB"/>
    <w:rsid w:val="007C1814"/>
    <w:rsid w:val="007C1C64"/>
    <w:rsid w:val="007C2991"/>
    <w:rsid w:val="007C376D"/>
    <w:rsid w:val="007C3923"/>
    <w:rsid w:val="007C4443"/>
    <w:rsid w:val="007C4BC2"/>
    <w:rsid w:val="007C55D3"/>
    <w:rsid w:val="007C568A"/>
    <w:rsid w:val="007C5B78"/>
    <w:rsid w:val="007C65A1"/>
    <w:rsid w:val="007C6E73"/>
    <w:rsid w:val="007C720D"/>
    <w:rsid w:val="007C7403"/>
    <w:rsid w:val="007C7610"/>
    <w:rsid w:val="007C7B4B"/>
    <w:rsid w:val="007C7D50"/>
    <w:rsid w:val="007D0287"/>
    <w:rsid w:val="007D0330"/>
    <w:rsid w:val="007D0EFE"/>
    <w:rsid w:val="007D198D"/>
    <w:rsid w:val="007D1AAA"/>
    <w:rsid w:val="007D1C93"/>
    <w:rsid w:val="007D1DCE"/>
    <w:rsid w:val="007D28D0"/>
    <w:rsid w:val="007D28F8"/>
    <w:rsid w:val="007D292F"/>
    <w:rsid w:val="007D2CEB"/>
    <w:rsid w:val="007D39C8"/>
    <w:rsid w:val="007D400F"/>
    <w:rsid w:val="007D415D"/>
    <w:rsid w:val="007D441E"/>
    <w:rsid w:val="007D54C4"/>
    <w:rsid w:val="007D5980"/>
    <w:rsid w:val="007D6478"/>
    <w:rsid w:val="007D7757"/>
    <w:rsid w:val="007D79E2"/>
    <w:rsid w:val="007E0098"/>
    <w:rsid w:val="007E0888"/>
    <w:rsid w:val="007E0910"/>
    <w:rsid w:val="007E092C"/>
    <w:rsid w:val="007E0F6D"/>
    <w:rsid w:val="007E134E"/>
    <w:rsid w:val="007E2244"/>
    <w:rsid w:val="007E2893"/>
    <w:rsid w:val="007E313A"/>
    <w:rsid w:val="007E3407"/>
    <w:rsid w:val="007E464E"/>
    <w:rsid w:val="007E49F4"/>
    <w:rsid w:val="007E4D2F"/>
    <w:rsid w:val="007E4D5A"/>
    <w:rsid w:val="007E4D64"/>
    <w:rsid w:val="007E63B4"/>
    <w:rsid w:val="007E64D8"/>
    <w:rsid w:val="007E6DEB"/>
    <w:rsid w:val="007E6FBF"/>
    <w:rsid w:val="007E72DC"/>
    <w:rsid w:val="007E7345"/>
    <w:rsid w:val="007F010E"/>
    <w:rsid w:val="007F1900"/>
    <w:rsid w:val="007F1E90"/>
    <w:rsid w:val="007F2802"/>
    <w:rsid w:val="007F28CD"/>
    <w:rsid w:val="007F2C47"/>
    <w:rsid w:val="007F3332"/>
    <w:rsid w:val="007F355F"/>
    <w:rsid w:val="007F363B"/>
    <w:rsid w:val="007F6308"/>
    <w:rsid w:val="007F6833"/>
    <w:rsid w:val="007F6996"/>
    <w:rsid w:val="007F7412"/>
    <w:rsid w:val="0080068D"/>
    <w:rsid w:val="0080081F"/>
    <w:rsid w:val="00800B06"/>
    <w:rsid w:val="00800B59"/>
    <w:rsid w:val="008013C3"/>
    <w:rsid w:val="0080165E"/>
    <w:rsid w:val="00801A46"/>
    <w:rsid w:val="0080241F"/>
    <w:rsid w:val="00802C28"/>
    <w:rsid w:val="00802E34"/>
    <w:rsid w:val="00803E60"/>
    <w:rsid w:val="00804211"/>
    <w:rsid w:val="00804248"/>
    <w:rsid w:val="008056E6"/>
    <w:rsid w:val="0080614E"/>
    <w:rsid w:val="008061E7"/>
    <w:rsid w:val="008062D8"/>
    <w:rsid w:val="00806C83"/>
    <w:rsid w:val="00807837"/>
    <w:rsid w:val="0081051B"/>
    <w:rsid w:val="008107B7"/>
    <w:rsid w:val="00810B94"/>
    <w:rsid w:val="008113F0"/>
    <w:rsid w:val="00811D46"/>
    <w:rsid w:val="008123B7"/>
    <w:rsid w:val="00812BE0"/>
    <w:rsid w:val="0081369D"/>
    <w:rsid w:val="00813961"/>
    <w:rsid w:val="00813DAA"/>
    <w:rsid w:val="00814199"/>
    <w:rsid w:val="00814307"/>
    <w:rsid w:val="00814F3E"/>
    <w:rsid w:val="00815CD3"/>
    <w:rsid w:val="008164B1"/>
    <w:rsid w:val="00816D5F"/>
    <w:rsid w:val="00817BDC"/>
    <w:rsid w:val="00817C3C"/>
    <w:rsid w:val="008200A6"/>
    <w:rsid w:val="008206CA"/>
    <w:rsid w:val="0082117D"/>
    <w:rsid w:val="008219E7"/>
    <w:rsid w:val="00821C38"/>
    <w:rsid w:val="008244C0"/>
    <w:rsid w:val="00824A88"/>
    <w:rsid w:val="00824DC7"/>
    <w:rsid w:val="00826401"/>
    <w:rsid w:val="00826AB1"/>
    <w:rsid w:val="00827063"/>
    <w:rsid w:val="0082752C"/>
    <w:rsid w:val="008275BB"/>
    <w:rsid w:val="00830632"/>
    <w:rsid w:val="00831533"/>
    <w:rsid w:val="0083196E"/>
    <w:rsid w:val="00831B1A"/>
    <w:rsid w:val="00831E93"/>
    <w:rsid w:val="00832123"/>
    <w:rsid w:val="0083287C"/>
    <w:rsid w:val="0083401D"/>
    <w:rsid w:val="0083488D"/>
    <w:rsid w:val="008356FB"/>
    <w:rsid w:val="0083593A"/>
    <w:rsid w:val="00835950"/>
    <w:rsid w:val="008362E4"/>
    <w:rsid w:val="0084042B"/>
    <w:rsid w:val="00841567"/>
    <w:rsid w:val="00841624"/>
    <w:rsid w:val="00841668"/>
    <w:rsid w:val="0084178C"/>
    <w:rsid w:val="00841900"/>
    <w:rsid w:val="0084201C"/>
    <w:rsid w:val="008427D3"/>
    <w:rsid w:val="00843091"/>
    <w:rsid w:val="00843366"/>
    <w:rsid w:val="00843CAF"/>
    <w:rsid w:val="00843ED4"/>
    <w:rsid w:val="00844297"/>
    <w:rsid w:val="00844918"/>
    <w:rsid w:val="00844DF2"/>
    <w:rsid w:val="008461B4"/>
    <w:rsid w:val="00846BF3"/>
    <w:rsid w:val="00846DEF"/>
    <w:rsid w:val="008471C5"/>
    <w:rsid w:val="00847607"/>
    <w:rsid w:val="00847D58"/>
    <w:rsid w:val="00847F7B"/>
    <w:rsid w:val="00850107"/>
    <w:rsid w:val="008505C9"/>
    <w:rsid w:val="00851C6D"/>
    <w:rsid w:val="00851E5E"/>
    <w:rsid w:val="00852129"/>
    <w:rsid w:val="008524DF"/>
    <w:rsid w:val="0085281F"/>
    <w:rsid w:val="00852CE7"/>
    <w:rsid w:val="00852D2D"/>
    <w:rsid w:val="00853898"/>
    <w:rsid w:val="008546E9"/>
    <w:rsid w:val="0085493E"/>
    <w:rsid w:val="00854B27"/>
    <w:rsid w:val="008551AE"/>
    <w:rsid w:val="00855AA7"/>
    <w:rsid w:val="00856032"/>
    <w:rsid w:val="008568C4"/>
    <w:rsid w:val="0086134C"/>
    <w:rsid w:val="0086156B"/>
    <w:rsid w:val="0086239F"/>
    <w:rsid w:val="00863B0B"/>
    <w:rsid w:val="00863B63"/>
    <w:rsid w:val="00864F17"/>
    <w:rsid w:val="00864FD2"/>
    <w:rsid w:val="0086580E"/>
    <w:rsid w:val="0086598E"/>
    <w:rsid w:val="008663C6"/>
    <w:rsid w:val="008666B3"/>
    <w:rsid w:val="0086680F"/>
    <w:rsid w:val="008677B4"/>
    <w:rsid w:val="00870D7B"/>
    <w:rsid w:val="008713A3"/>
    <w:rsid w:val="008716D3"/>
    <w:rsid w:val="00871C97"/>
    <w:rsid w:val="00872292"/>
    <w:rsid w:val="0087239A"/>
    <w:rsid w:val="008731F3"/>
    <w:rsid w:val="0087333E"/>
    <w:rsid w:val="008735B4"/>
    <w:rsid w:val="00873A0B"/>
    <w:rsid w:val="00874E0A"/>
    <w:rsid w:val="008752B9"/>
    <w:rsid w:val="0087575A"/>
    <w:rsid w:val="00875B5D"/>
    <w:rsid w:val="00875EF6"/>
    <w:rsid w:val="0087643E"/>
    <w:rsid w:val="00876514"/>
    <w:rsid w:val="00876ECC"/>
    <w:rsid w:val="00876F39"/>
    <w:rsid w:val="008770FD"/>
    <w:rsid w:val="0087759A"/>
    <w:rsid w:val="00881222"/>
    <w:rsid w:val="0088184C"/>
    <w:rsid w:val="00881FF3"/>
    <w:rsid w:val="008832C9"/>
    <w:rsid w:val="008833CF"/>
    <w:rsid w:val="00883564"/>
    <w:rsid w:val="0088361E"/>
    <w:rsid w:val="00883BD4"/>
    <w:rsid w:val="00883D0C"/>
    <w:rsid w:val="00883ED9"/>
    <w:rsid w:val="00884FC2"/>
    <w:rsid w:val="0088691C"/>
    <w:rsid w:val="00887094"/>
    <w:rsid w:val="008873BB"/>
    <w:rsid w:val="008876E6"/>
    <w:rsid w:val="008878CD"/>
    <w:rsid w:val="00890382"/>
    <w:rsid w:val="0089081F"/>
    <w:rsid w:val="00890FAE"/>
    <w:rsid w:val="0089132F"/>
    <w:rsid w:val="0089157A"/>
    <w:rsid w:val="00892178"/>
    <w:rsid w:val="00892618"/>
    <w:rsid w:val="008926DA"/>
    <w:rsid w:val="00892C32"/>
    <w:rsid w:val="008935D5"/>
    <w:rsid w:val="00893CC8"/>
    <w:rsid w:val="008947C6"/>
    <w:rsid w:val="0089492F"/>
    <w:rsid w:val="00894D80"/>
    <w:rsid w:val="00894EDD"/>
    <w:rsid w:val="00895800"/>
    <w:rsid w:val="0089601F"/>
    <w:rsid w:val="00896102"/>
    <w:rsid w:val="00896BA2"/>
    <w:rsid w:val="00896E4D"/>
    <w:rsid w:val="00897625"/>
    <w:rsid w:val="008A02CC"/>
    <w:rsid w:val="008A042D"/>
    <w:rsid w:val="008A0B9A"/>
    <w:rsid w:val="008A0DA2"/>
    <w:rsid w:val="008A1C12"/>
    <w:rsid w:val="008A1FDA"/>
    <w:rsid w:val="008A2658"/>
    <w:rsid w:val="008A29B8"/>
    <w:rsid w:val="008A2AC6"/>
    <w:rsid w:val="008A2D22"/>
    <w:rsid w:val="008A35F5"/>
    <w:rsid w:val="008A3672"/>
    <w:rsid w:val="008A4092"/>
    <w:rsid w:val="008A4757"/>
    <w:rsid w:val="008A488E"/>
    <w:rsid w:val="008A4C59"/>
    <w:rsid w:val="008A4F43"/>
    <w:rsid w:val="008A51E9"/>
    <w:rsid w:val="008A59E2"/>
    <w:rsid w:val="008A5A6B"/>
    <w:rsid w:val="008A5CD6"/>
    <w:rsid w:val="008A64C5"/>
    <w:rsid w:val="008A6757"/>
    <w:rsid w:val="008A68D3"/>
    <w:rsid w:val="008A69BB"/>
    <w:rsid w:val="008A6E5D"/>
    <w:rsid w:val="008A7571"/>
    <w:rsid w:val="008B0329"/>
    <w:rsid w:val="008B04A5"/>
    <w:rsid w:val="008B06BB"/>
    <w:rsid w:val="008B0846"/>
    <w:rsid w:val="008B0D42"/>
    <w:rsid w:val="008B1825"/>
    <w:rsid w:val="008B1BD6"/>
    <w:rsid w:val="008B1FDA"/>
    <w:rsid w:val="008B23EB"/>
    <w:rsid w:val="008B3308"/>
    <w:rsid w:val="008B3AE8"/>
    <w:rsid w:val="008B4789"/>
    <w:rsid w:val="008B4F42"/>
    <w:rsid w:val="008B50BE"/>
    <w:rsid w:val="008B5BF2"/>
    <w:rsid w:val="008B60FF"/>
    <w:rsid w:val="008B6C55"/>
    <w:rsid w:val="008B6D7F"/>
    <w:rsid w:val="008B6DDA"/>
    <w:rsid w:val="008B7131"/>
    <w:rsid w:val="008C0050"/>
    <w:rsid w:val="008C0311"/>
    <w:rsid w:val="008C0692"/>
    <w:rsid w:val="008C080E"/>
    <w:rsid w:val="008C21DE"/>
    <w:rsid w:val="008C24ED"/>
    <w:rsid w:val="008C291D"/>
    <w:rsid w:val="008C35C0"/>
    <w:rsid w:val="008C374B"/>
    <w:rsid w:val="008C3BD0"/>
    <w:rsid w:val="008C4689"/>
    <w:rsid w:val="008C4E05"/>
    <w:rsid w:val="008C5B42"/>
    <w:rsid w:val="008C6613"/>
    <w:rsid w:val="008C72B6"/>
    <w:rsid w:val="008C7AAE"/>
    <w:rsid w:val="008D0061"/>
    <w:rsid w:val="008D011D"/>
    <w:rsid w:val="008D07B3"/>
    <w:rsid w:val="008D0C3F"/>
    <w:rsid w:val="008D0EB9"/>
    <w:rsid w:val="008D1120"/>
    <w:rsid w:val="008D1437"/>
    <w:rsid w:val="008D18B4"/>
    <w:rsid w:val="008D18F5"/>
    <w:rsid w:val="008D1E75"/>
    <w:rsid w:val="008D1F98"/>
    <w:rsid w:val="008D2515"/>
    <w:rsid w:val="008D32B8"/>
    <w:rsid w:val="008D3D92"/>
    <w:rsid w:val="008D43B5"/>
    <w:rsid w:val="008D5383"/>
    <w:rsid w:val="008D59A2"/>
    <w:rsid w:val="008D5A7C"/>
    <w:rsid w:val="008D5CE5"/>
    <w:rsid w:val="008D65E1"/>
    <w:rsid w:val="008D7095"/>
    <w:rsid w:val="008D70C4"/>
    <w:rsid w:val="008E0564"/>
    <w:rsid w:val="008E0735"/>
    <w:rsid w:val="008E1872"/>
    <w:rsid w:val="008E18FA"/>
    <w:rsid w:val="008E233C"/>
    <w:rsid w:val="008E2A99"/>
    <w:rsid w:val="008E35C7"/>
    <w:rsid w:val="008E3A38"/>
    <w:rsid w:val="008E3FF4"/>
    <w:rsid w:val="008E46C1"/>
    <w:rsid w:val="008E49A2"/>
    <w:rsid w:val="008E4B46"/>
    <w:rsid w:val="008E4B90"/>
    <w:rsid w:val="008E4D5F"/>
    <w:rsid w:val="008E4DB3"/>
    <w:rsid w:val="008E4FDD"/>
    <w:rsid w:val="008E52E1"/>
    <w:rsid w:val="008E5E82"/>
    <w:rsid w:val="008E6077"/>
    <w:rsid w:val="008E60E4"/>
    <w:rsid w:val="008E6D9F"/>
    <w:rsid w:val="008E7296"/>
    <w:rsid w:val="008E73E2"/>
    <w:rsid w:val="008E74B6"/>
    <w:rsid w:val="008E7D61"/>
    <w:rsid w:val="008F0231"/>
    <w:rsid w:val="008F0A8A"/>
    <w:rsid w:val="008F1903"/>
    <w:rsid w:val="008F2ECC"/>
    <w:rsid w:val="008F3068"/>
    <w:rsid w:val="008F322E"/>
    <w:rsid w:val="008F328D"/>
    <w:rsid w:val="008F384B"/>
    <w:rsid w:val="008F3DBE"/>
    <w:rsid w:val="008F3FDD"/>
    <w:rsid w:val="008F430B"/>
    <w:rsid w:val="008F4492"/>
    <w:rsid w:val="008F4986"/>
    <w:rsid w:val="008F53B0"/>
    <w:rsid w:val="008F5F21"/>
    <w:rsid w:val="008F61CC"/>
    <w:rsid w:val="008F7D98"/>
    <w:rsid w:val="008F7F95"/>
    <w:rsid w:val="00900A9C"/>
    <w:rsid w:val="00901A02"/>
    <w:rsid w:val="00902665"/>
    <w:rsid w:val="00902B4D"/>
    <w:rsid w:val="00902BD2"/>
    <w:rsid w:val="0090312A"/>
    <w:rsid w:val="0090343F"/>
    <w:rsid w:val="0090479B"/>
    <w:rsid w:val="00904975"/>
    <w:rsid w:val="009052CD"/>
    <w:rsid w:val="0090601C"/>
    <w:rsid w:val="00906156"/>
    <w:rsid w:val="009063B2"/>
    <w:rsid w:val="009069B1"/>
    <w:rsid w:val="00906BA5"/>
    <w:rsid w:val="009077A1"/>
    <w:rsid w:val="00910098"/>
    <w:rsid w:val="0091039D"/>
    <w:rsid w:val="00910C22"/>
    <w:rsid w:val="0091287E"/>
    <w:rsid w:val="00913C71"/>
    <w:rsid w:val="00914C67"/>
    <w:rsid w:val="00914DAF"/>
    <w:rsid w:val="00914EC4"/>
    <w:rsid w:val="0091568B"/>
    <w:rsid w:val="0091577F"/>
    <w:rsid w:val="009163D2"/>
    <w:rsid w:val="009166A2"/>
    <w:rsid w:val="009170CB"/>
    <w:rsid w:val="0092021C"/>
    <w:rsid w:val="00921D43"/>
    <w:rsid w:val="0092203C"/>
    <w:rsid w:val="009228AF"/>
    <w:rsid w:val="009228E6"/>
    <w:rsid w:val="00922A12"/>
    <w:rsid w:val="00922BA3"/>
    <w:rsid w:val="00923B6F"/>
    <w:rsid w:val="0092403F"/>
    <w:rsid w:val="0092488D"/>
    <w:rsid w:val="00924BF7"/>
    <w:rsid w:val="009255EC"/>
    <w:rsid w:val="009262D7"/>
    <w:rsid w:val="00926309"/>
    <w:rsid w:val="009265D0"/>
    <w:rsid w:val="009266F0"/>
    <w:rsid w:val="00926979"/>
    <w:rsid w:val="0092700C"/>
    <w:rsid w:val="0092773C"/>
    <w:rsid w:val="00927FB4"/>
    <w:rsid w:val="00930C58"/>
    <w:rsid w:val="00931050"/>
    <w:rsid w:val="009312DB"/>
    <w:rsid w:val="00931587"/>
    <w:rsid w:val="0093186A"/>
    <w:rsid w:val="0093240E"/>
    <w:rsid w:val="00932F7C"/>
    <w:rsid w:val="009332E2"/>
    <w:rsid w:val="00933B12"/>
    <w:rsid w:val="00934225"/>
    <w:rsid w:val="009346E8"/>
    <w:rsid w:val="009346ED"/>
    <w:rsid w:val="00934DAB"/>
    <w:rsid w:val="009352D9"/>
    <w:rsid w:val="009354E1"/>
    <w:rsid w:val="00935E15"/>
    <w:rsid w:val="00935E40"/>
    <w:rsid w:val="00936195"/>
    <w:rsid w:val="009361A1"/>
    <w:rsid w:val="009367D3"/>
    <w:rsid w:val="00936977"/>
    <w:rsid w:val="00936CA6"/>
    <w:rsid w:val="009378B0"/>
    <w:rsid w:val="00937E70"/>
    <w:rsid w:val="009401F1"/>
    <w:rsid w:val="00940813"/>
    <w:rsid w:val="00940817"/>
    <w:rsid w:val="00940A85"/>
    <w:rsid w:val="00940B4C"/>
    <w:rsid w:val="00940CA8"/>
    <w:rsid w:val="00940D1E"/>
    <w:rsid w:val="00940E1D"/>
    <w:rsid w:val="009410EB"/>
    <w:rsid w:val="00941B66"/>
    <w:rsid w:val="00941E2A"/>
    <w:rsid w:val="00941F88"/>
    <w:rsid w:val="0094283B"/>
    <w:rsid w:val="00943908"/>
    <w:rsid w:val="00943950"/>
    <w:rsid w:val="00943ADC"/>
    <w:rsid w:val="00943B0B"/>
    <w:rsid w:val="00943F63"/>
    <w:rsid w:val="0094440D"/>
    <w:rsid w:val="0094482D"/>
    <w:rsid w:val="00945177"/>
    <w:rsid w:val="0094653C"/>
    <w:rsid w:val="009466F2"/>
    <w:rsid w:val="00947429"/>
    <w:rsid w:val="009479D1"/>
    <w:rsid w:val="00947A22"/>
    <w:rsid w:val="00947D65"/>
    <w:rsid w:val="00950430"/>
    <w:rsid w:val="009508E6"/>
    <w:rsid w:val="00951D20"/>
    <w:rsid w:val="009522C1"/>
    <w:rsid w:val="009526CD"/>
    <w:rsid w:val="00952F40"/>
    <w:rsid w:val="0095357B"/>
    <w:rsid w:val="009538D7"/>
    <w:rsid w:val="00953AEF"/>
    <w:rsid w:val="00953BE5"/>
    <w:rsid w:val="00953FE1"/>
    <w:rsid w:val="00954F18"/>
    <w:rsid w:val="009552F9"/>
    <w:rsid w:val="0095552C"/>
    <w:rsid w:val="0095590D"/>
    <w:rsid w:val="00956729"/>
    <w:rsid w:val="009570E9"/>
    <w:rsid w:val="00957291"/>
    <w:rsid w:val="0095789D"/>
    <w:rsid w:val="00960431"/>
    <w:rsid w:val="00960609"/>
    <w:rsid w:val="00960625"/>
    <w:rsid w:val="0096069D"/>
    <w:rsid w:val="00960A9A"/>
    <w:rsid w:val="00960D11"/>
    <w:rsid w:val="00960E83"/>
    <w:rsid w:val="00961349"/>
    <w:rsid w:val="00961695"/>
    <w:rsid w:val="00961C7E"/>
    <w:rsid w:val="00962143"/>
    <w:rsid w:val="00962699"/>
    <w:rsid w:val="009629C8"/>
    <w:rsid w:val="00962E14"/>
    <w:rsid w:val="0096331E"/>
    <w:rsid w:val="009642D2"/>
    <w:rsid w:val="00965509"/>
    <w:rsid w:val="0096577F"/>
    <w:rsid w:val="00965E6B"/>
    <w:rsid w:val="00966914"/>
    <w:rsid w:val="00966A24"/>
    <w:rsid w:val="00971003"/>
    <w:rsid w:val="00971039"/>
    <w:rsid w:val="009711DC"/>
    <w:rsid w:val="00971378"/>
    <w:rsid w:val="00971B15"/>
    <w:rsid w:val="00971FB0"/>
    <w:rsid w:val="009722E7"/>
    <w:rsid w:val="00972F5F"/>
    <w:rsid w:val="009737C0"/>
    <w:rsid w:val="00973B40"/>
    <w:rsid w:val="00973EA6"/>
    <w:rsid w:val="00973EF8"/>
    <w:rsid w:val="00973FCD"/>
    <w:rsid w:val="009741C7"/>
    <w:rsid w:val="00974C31"/>
    <w:rsid w:val="009751D5"/>
    <w:rsid w:val="0097579D"/>
    <w:rsid w:val="0097583D"/>
    <w:rsid w:val="00975C2D"/>
    <w:rsid w:val="00975CDA"/>
    <w:rsid w:val="00976146"/>
    <w:rsid w:val="00976B7D"/>
    <w:rsid w:val="0097756B"/>
    <w:rsid w:val="00977E63"/>
    <w:rsid w:val="009801B6"/>
    <w:rsid w:val="0098066C"/>
    <w:rsid w:val="00980BDB"/>
    <w:rsid w:val="00981F63"/>
    <w:rsid w:val="00982124"/>
    <w:rsid w:val="00982255"/>
    <w:rsid w:val="0098265E"/>
    <w:rsid w:val="00982D84"/>
    <w:rsid w:val="00983022"/>
    <w:rsid w:val="009830D1"/>
    <w:rsid w:val="00983C25"/>
    <w:rsid w:val="009842C7"/>
    <w:rsid w:val="0098497C"/>
    <w:rsid w:val="00984B92"/>
    <w:rsid w:val="00984D4B"/>
    <w:rsid w:val="00985135"/>
    <w:rsid w:val="00985251"/>
    <w:rsid w:val="0098533A"/>
    <w:rsid w:val="0098552B"/>
    <w:rsid w:val="00985655"/>
    <w:rsid w:val="00985B09"/>
    <w:rsid w:val="00985BA3"/>
    <w:rsid w:val="0098719B"/>
    <w:rsid w:val="00987C62"/>
    <w:rsid w:val="00990160"/>
    <w:rsid w:val="00990167"/>
    <w:rsid w:val="009906BF"/>
    <w:rsid w:val="00990792"/>
    <w:rsid w:val="00990B96"/>
    <w:rsid w:val="00990C3A"/>
    <w:rsid w:val="00990E65"/>
    <w:rsid w:val="00990ED6"/>
    <w:rsid w:val="0099141D"/>
    <w:rsid w:val="0099151A"/>
    <w:rsid w:val="00991677"/>
    <w:rsid w:val="00991768"/>
    <w:rsid w:val="00992050"/>
    <w:rsid w:val="009929BA"/>
    <w:rsid w:val="00992B0F"/>
    <w:rsid w:val="009937EF"/>
    <w:rsid w:val="009938FB"/>
    <w:rsid w:val="0099405E"/>
    <w:rsid w:val="009940A1"/>
    <w:rsid w:val="0099430C"/>
    <w:rsid w:val="00994C7D"/>
    <w:rsid w:val="00994F89"/>
    <w:rsid w:val="00994FD2"/>
    <w:rsid w:val="00995166"/>
    <w:rsid w:val="00996A08"/>
    <w:rsid w:val="009974A9"/>
    <w:rsid w:val="00997770"/>
    <w:rsid w:val="00997A85"/>
    <w:rsid w:val="00997E17"/>
    <w:rsid w:val="009A0740"/>
    <w:rsid w:val="009A1170"/>
    <w:rsid w:val="009A1175"/>
    <w:rsid w:val="009A1285"/>
    <w:rsid w:val="009A1CED"/>
    <w:rsid w:val="009A1DD7"/>
    <w:rsid w:val="009A2742"/>
    <w:rsid w:val="009A2A9A"/>
    <w:rsid w:val="009A2B55"/>
    <w:rsid w:val="009A2F71"/>
    <w:rsid w:val="009A3C98"/>
    <w:rsid w:val="009A3DD2"/>
    <w:rsid w:val="009A43ED"/>
    <w:rsid w:val="009A4616"/>
    <w:rsid w:val="009A4F00"/>
    <w:rsid w:val="009A533B"/>
    <w:rsid w:val="009A53A0"/>
    <w:rsid w:val="009A6271"/>
    <w:rsid w:val="009A63A8"/>
    <w:rsid w:val="009A6497"/>
    <w:rsid w:val="009A7150"/>
    <w:rsid w:val="009A75E4"/>
    <w:rsid w:val="009A7887"/>
    <w:rsid w:val="009A796F"/>
    <w:rsid w:val="009A7F26"/>
    <w:rsid w:val="009B0225"/>
    <w:rsid w:val="009B0767"/>
    <w:rsid w:val="009B08ED"/>
    <w:rsid w:val="009B1609"/>
    <w:rsid w:val="009B1F3F"/>
    <w:rsid w:val="009B268B"/>
    <w:rsid w:val="009B2F54"/>
    <w:rsid w:val="009B36BD"/>
    <w:rsid w:val="009B3BE8"/>
    <w:rsid w:val="009B413D"/>
    <w:rsid w:val="009B4146"/>
    <w:rsid w:val="009B50B3"/>
    <w:rsid w:val="009B53E4"/>
    <w:rsid w:val="009B5A5B"/>
    <w:rsid w:val="009B6002"/>
    <w:rsid w:val="009B6521"/>
    <w:rsid w:val="009B67E6"/>
    <w:rsid w:val="009B6E26"/>
    <w:rsid w:val="009B7270"/>
    <w:rsid w:val="009B763B"/>
    <w:rsid w:val="009B7649"/>
    <w:rsid w:val="009B7A1B"/>
    <w:rsid w:val="009C0164"/>
    <w:rsid w:val="009C0DAB"/>
    <w:rsid w:val="009C1453"/>
    <w:rsid w:val="009C14EB"/>
    <w:rsid w:val="009C16DF"/>
    <w:rsid w:val="009C1919"/>
    <w:rsid w:val="009C311B"/>
    <w:rsid w:val="009C41C7"/>
    <w:rsid w:val="009C47C3"/>
    <w:rsid w:val="009C49D0"/>
    <w:rsid w:val="009C5305"/>
    <w:rsid w:val="009C541F"/>
    <w:rsid w:val="009C5EF4"/>
    <w:rsid w:val="009C78A2"/>
    <w:rsid w:val="009C7E0C"/>
    <w:rsid w:val="009C7EF1"/>
    <w:rsid w:val="009D03B0"/>
    <w:rsid w:val="009D0976"/>
    <w:rsid w:val="009D0A4D"/>
    <w:rsid w:val="009D15C4"/>
    <w:rsid w:val="009D224F"/>
    <w:rsid w:val="009D2735"/>
    <w:rsid w:val="009D2DE6"/>
    <w:rsid w:val="009D2F4C"/>
    <w:rsid w:val="009D369B"/>
    <w:rsid w:val="009D41DD"/>
    <w:rsid w:val="009D4677"/>
    <w:rsid w:val="009D487C"/>
    <w:rsid w:val="009D5E97"/>
    <w:rsid w:val="009D5F7E"/>
    <w:rsid w:val="009D602E"/>
    <w:rsid w:val="009D60D0"/>
    <w:rsid w:val="009D6D3B"/>
    <w:rsid w:val="009D6FBF"/>
    <w:rsid w:val="009D777F"/>
    <w:rsid w:val="009D780D"/>
    <w:rsid w:val="009E0B3A"/>
    <w:rsid w:val="009E1237"/>
    <w:rsid w:val="009E1287"/>
    <w:rsid w:val="009E142C"/>
    <w:rsid w:val="009E1CFB"/>
    <w:rsid w:val="009E2342"/>
    <w:rsid w:val="009E2B35"/>
    <w:rsid w:val="009E36F3"/>
    <w:rsid w:val="009E410C"/>
    <w:rsid w:val="009E43F0"/>
    <w:rsid w:val="009E48D6"/>
    <w:rsid w:val="009E4F03"/>
    <w:rsid w:val="009E597C"/>
    <w:rsid w:val="009E59DE"/>
    <w:rsid w:val="009E5C76"/>
    <w:rsid w:val="009E6130"/>
    <w:rsid w:val="009E629E"/>
    <w:rsid w:val="009E690C"/>
    <w:rsid w:val="009E6D06"/>
    <w:rsid w:val="009E7039"/>
    <w:rsid w:val="009E705D"/>
    <w:rsid w:val="009E74B1"/>
    <w:rsid w:val="009E75C6"/>
    <w:rsid w:val="009E7672"/>
    <w:rsid w:val="009F0457"/>
    <w:rsid w:val="009F0BA3"/>
    <w:rsid w:val="009F0C74"/>
    <w:rsid w:val="009F14A1"/>
    <w:rsid w:val="009F264F"/>
    <w:rsid w:val="009F29CF"/>
    <w:rsid w:val="009F2C53"/>
    <w:rsid w:val="009F2C9C"/>
    <w:rsid w:val="009F2D75"/>
    <w:rsid w:val="009F359B"/>
    <w:rsid w:val="009F3908"/>
    <w:rsid w:val="009F3D95"/>
    <w:rsid w:val="009F3F36"/>
    <w:rsid w:val="009F43F1"/>
    <w:rsid w:val="009F4B92"/>
    <w:rsid w:val="009F4EFF"/>
    <w:rsid w:val="009F4FC6"/>
    <w:rsid w:val="009F55B7"/>
    <w:rsid w:val="009F57C8"/>
    <w:rsid w:val="009F5F98"/>
    <w:rsid w:val="009F61FC"/>
    <w:rsid w:val="00A002B1"/>
    <w:rsid w:val="00A00537"/>
    <w:rsid w:val="00A00623"/>
    <w:rsid w:val="00A00F2D"/>
    <w:rsid w:val="00A01492"/>
    <w:rsid w:val="00A015E8"/>
    <w:rsid w:val="00A019F4"/>
    <w:rsid w:val="00A01B97"/>
    <w:rsid w:val="00A0267C"/>
    <w:rsid w:val="00A02826"/>
    <w:rsid w:val="00A030BE"/>
    <w:rsid w:val="00A0312C"/>
    <w:rsid w:val="00A03642"/>
    <w:rsid w:val="00A03A13"/>
    <w:rsid w:val="00A03B97"/>
    <w:rsid w:val="00A0466A"/>
    <w:rsid w:val="00A057C6"/>
    <w:rsid w:val="00A0584F"/>
    <w:rsid w:val="00A064BB"/>
    <w:rsid w:val="00A06ACC"/>
    <w:rsid w:val="00A07860"/>
    <w:rsid w:val="00A10062"/>
    <w:rsid w:val="00A107AC"/>
    <w:rsid w:val="00A10C93"/>
    <w:rsid w:val="00A1105D"/>
    <w:rsid w:val="00A11097"/>
    <w:rsid w:val="00A1231C"/>
    <w:rsid w:val="00A12611"/>
    <w:rsid w:val="00A12697"/>
    <w:rsid w:val="00A1271F"/>
    <w:rsid w:val="00A130BB"/>
    <w:rsid w:val="00A1390B"/>
    <w:rsid w:val="00A1393E"/>
    <w:rsid w:val="00A13AFA"/>
    <w:rsid w:val="00A13C05"/>
    <w:rsid w:val="00A14909"/>
    <w:rsid w:val="00A1502E"/>
    <w:rsid w:val="00A151D2"/>
    <w:rsid w:val="00A15327"/>
    <w:rsid w:val="00A15924"/>
    <w:rsid w:val="00A163C8"/>
    <w:rsid w:val="00A16B7E"/>
    <w:rsid w:val="00A17088"/>
    <w:rsid w:val="00A1764D"/>
    <w:rsid w:val="00A17864"/>
    <w:rsid w:val="00A17903"/>
    <w:rsid w:val="00A2032D"/>
    <w:rsid w:val="00A20A3E"/>
    <w:rsid w:val="00A20E33"/>
    <w:rsid w:val="00A2125D"/>
    <w:rsid w:val="00A21711"/>
    <w:rsid w:val="00A2302C"/>
    <w:rsid w:val="00A23307"/>
    <w:rsid w:val="00A23406"/>
    <w:rsid w:val="00A24348"/>
    <w:rsid w:val="00A247DD"/>
    <w:rsid w:val="00A24C13"/>
    <w:rsid w:val="00A24E1F"/>
    <w:rsid w:val="00A255E4"/>
    <w:rsid w:val="00A25681"/>
    <w:rsid w:val="00A25FDB"/>
    <w:rsid w:val="00A26533"/>
    <w:rsid w:val="00A26901"/>
    <w:rsid w:val="00A26C0C"/>
    <w:rsid w:val="00A2778C"/>
    <w:rsid w:val="00A30723"/>
    <w:rsid w:val="00A30F42"/>
    <w:rsid w:val="00A31542"/>
    <w:rsid w:val="00A318C9"/>
    <w:rsid w:val="00A31C14"/>
    <w:rsid w:val="00A31F94"/>
    <w:rsid w:val="00A32554"/>
    <w:rsid w:val="00A32789"/>
    <w:rsid w:val="00A33090"/>
    <w:rsid w:val="00A3420D"/>
    <w:rsid w:val="00A34FA1"/>
    <w:rsid w:val="00A36505"/>
    <w:rsid w:val="00A37000"/>
    <w:rsid w:val="00A370ED"/>
    <w:rsid w:val="00A37425"/>
    <w:rsid w:val="00A3756C"/>
    <w:rsid w:val="00A377F7"/>
    <w:rsid w:val="00A37926"/>
    <w:rsid w:val="00A37C9B"/>
    <w:rsid w:val="00A37E55"/>
    <w:rsid w:val="00A40978"/>
    <w:rsid w:val="00A4187C"/>
    <w:rsid w:val="00A426A8"/>
    <w:rsid w:val="00A428A3"/>
    <w:rsid w:val="00A42B81"/>
    <w:rsid w:val="00A437C4"/>
    <w:rsid w:val="00A438B9"/>
    <w:rsid w:val="00A43DAA"/>
    <w:rsid w:val="00A4471F"/>
    <w:rsid w:val="00A46093"/>
    <w:rsid w:val="00A4639C"/>
    <w:rsid w:val="00A468D6"/>
    <w:rsid w:val="00A46D16"/>
    <w:rsid w:val="00A46E8E"/>
    <w:rsid w:val="00A47688"/>
    <w:rsid w:val="00A50515"/>
    <w:rsid w:val="00A50864"/>
    <w:rsid w:val="00A50A14"/>
    <w:rsid w:val="00A512E8"/>
    <w:rsid w:val="00A514F0"/>
    <w:rsid w:val="00A51CD0"/>
    <w:rsid w:val="00A52F8D"/>
    <w:rsid w:val="00A5307B"/>
    <w:rsid w:val="00A54B8E"/>
    <w:rsid w:val="00A55A1C"/>
    <w:rsid w:val="00A56D60"/>
    <w:rsid w:val="00A57AB2"/>
    <w:rsid w:val="00A60048"/>
    <w:rsid w:val="00A60D54"/>
    <w:rsid w:val="00A60E9E"/>
    <w:rsid w:val="00A60F36"/>
    <w:rsid w:val="00A610D1"/>
    <w:rsid w:val="00A6152F"/>
    <w:rsid w:val="00A62126"/>
    <w:rsid w:val="00A624A8"/>
    <w:rsid w:val="00A62938"/>
    <w:rsid w:val="00A62A2A"/>
    <w:rsid w:val="00A62BED"/>
    <w:rsid w:val="00A63118"/>
    <w:rsid w:val="00A6317D"/>
    <w:rsid w:val="00A634E8"/>
    <w:rsid w:val="00A6491C"/>
    <w:rsid w:val="00A64C02"/>
    <w:rsid w:val="00A64CDC"/>
    <w:rsid w:val="00A65090"/>
    <w:rsid w:val="00A65F24"/>
    <w:rsid w:val="00A668BB"/>
    <w:rsid w:val="00A66B95"/>
    <w:rsid w:val="00A66D70"/>
    <w:rsid w:val="00A66E8E"/>
    <w:rsid w:val="00A6769E"/>
    <w:rsid w:val="00A677EE"/>
    <w:rsid w:val="00A67E63"/>
    <w:rsid w:val="00A7087C"/>
    <w:rsid w:val="00A70C7B"/>
    <w:rsid w:val="00A70DBF"/>
    <w:rsid w:val="00A71022"/>
    <w:rsid w:val="00A7173A"/>
    <w:rsid w:val="00A718A5"/>
    <w:rsid w:val="00A71DC4"/>
    <w:rsid w:val="00A72939"/>
    <w:rsid w:val="00A73240"/>
    <w:rsid w:val="00A7356D"/>
    <w:rsid w:val="00A73B25"/>
    <w:rsid w:val="00A746CD"/>
    <w:rsid w:val="00A752BE"/>
    <w:rsid w:val="00A7562B"/>
    <w:rsid w:val="00A7597A"/>
    <w:rsid w:val="00A76424"/>
    <w:rsid w:val="00A76508"/>
    <w:rsid w:val="00A767F4"/>
    <w:rsid w:val="00A768EE"/>
    <w:rsid w:val="00A76FE9"/>
    <w:rsid w:val="00A77131"/>
    <w:rsid w:val="00A77387"/>
    <w:rsid w:val="00A77783"/>
    <w:rsid w:val="00A77D65"/>
    <w:rsid w:val="00A80344"/>
    <w:rsid w:val="00A8064D"/>
    <w:rsid w:val="00A80805"/>
    <w:rsid w:val="00A80CE0"/>
    <w:rsid w:val="00A8153B"/>
    <w:rsid w:val="00A81A47"/>
    <w:rsid w:val="00A81B8F"/>
    <w:rsid w:val="00A823E9"/>
    <w:rsid w:val="00A829D0"/>
    <w:rsid w:val="00A82B12"/>
    <w:rsid w:val="00A830AD"/>
    <w:rsid w:val="00A83369"/>
    <w:rsid w:val="00A833FC"/>
    <w:rsid w:val="00A83469"/>
    <w:rsid w:val="00A8361D"/>
    <w:rsid w:val="00A836B4"/>
    <w:rsid w:val="00A84067"/>
    <w:rsid w:val="00A8476D"/>
    <w:rsid w:val="00A84951"/>
    <w:rsid w:val="00A851C8"/>
    <w:rsid w:val="00A85C62"/>
    <w:rsid w:val="00A85C7C"/>
    <w:rsid w:val="00A86566"/>
    <w:rsid w:val="00A86F37"/>
    <w:rsid w:val="00A8704F"/>
    <w:rsid w:val="00A879F4"/>
    <w:rsid w:val="00A87D0C"/>
    <w:rsid w:val="00A90146"/>
    <w:rsid w:val="00A909F5"/>
    <w:rsid w:val="00A90F0B"/>
    <w:rsid w:val="00A91213"/>
    <w:rsid w:val="00A912F9"/>
    <w:rsid w:val="00A915DA"/>
    <w:rsid w:val="00A915FC"/>
    <w:rsid w:val="00A9163B"/>
    <w:rsid w:val="00A91748"/>
    <w:rsid w:val="00A9195A"/>
    <w:rsid w:val="00A91EF1"/>
    <w:rsid w:val="00A9202E"/>
    <w:rsid w:val="00A92105"/>
    <w:rsid w:val="00A92495"/>
    <w:rsid w:val="00A9263C"/>
    <w:rsid w:val="00A9355A"/>
    <w:rsid w:val="00A9391A"/>
    <w:rsid w:val="00A93981"/>
    <w:rsid w:val="00A939BD"/>
    <w:rsid w:val="00A93EC6"/>
    <w:rsid w:val="00A93F88"/>
    <w:rsid w:val="00A93FCC"/>
    <w:rsid w:val="00A94027"/>
    <w:rsid w:val="00A944A5"/>
    <w:rsid w:val="00A94B76"/>
    <w:rsid w:val="00A94E45"/>
    <w:rsid w:val="00A9503C"/>
    <w:rsid w:val="00A951F9"/>
    <w:rsid w:val="00A956FB"/>
    <w:rsid w:val="00A95C24"/>
    <w:rsid w:val="00A96622"/>
    <w:rsid w:val="00A96D38"/>
    <w:rsid w:val="00A96D53"/>
    <w:rsid w:val="00A974AF"/>
    <w:rsid w:val="00A9759D"/>
    <w:rsid w:val="00A978CE"/>
    <w:rsid w:val="00A97AE5"/>
    <w:rsid w:val="00A97DDA"/>
    <w:rsid w:val="00AA019E"/>
    <w:rsid w:val="00AA036A"/>
    <w:rsid w:val="00AA0642"/>
    <w:rsid w:val="00AA0741"/>
    <w:rsid w:val="00AA1031"/>
    <w:rsid w:val="00AA1196"/>
    <w:rsid w:val="00AA17BE"/>
    <w:rsid w:val="00AA1AAD"/>
    <w:rsid w:val="00AA2239"/>
    <w:rsid w:val="00AA397A"/>
    <w:rsid w:val="00AA42FD"/>
    <w:rsid w:val="00AA4362"/>
    <w:rsid w:val="00AA44AD"/>
    <w:rsid w:val="00AA5155"/>
    <w:rsid w:val="00AA580B"/>
    <w:rsid w:val="00AA58B6"/>
    <w:rsid w:val="00AA62CC"/>
    <w:rsid w:val="00AA6774"/>
    <w:rsid w:val="00AA6FCC"/>
    <w:rsid w:val="00AA735D"/>
    <w:rsid w:val="00AA7F50"/>
    <w:rsid w:val="00AB11F8"/>
    <w:rsid w:val="00AB1332"/>
    <w:rsid w:val="00AB18AC"/>
    <w:rsid w:val="00AB1CA1"/>
    <w:rsid w:val="00AB1EDA"/>
    <w:rsid w:val="00AB211D"/>
    <w:rsid w:val="00AB239C"/>
    <w:rsid w:val="00AB2F03"/>
    <w:rsid w:val="00AB325E"/>
    <w:rsid w:val="00AB36E5"/>
    <w:rsid w:val="00AB39CC"/>
    <w:rsid w:val="00AB39F3"/>
    <w:rsid w:val="00AB3C7E"/>
    <w:rsid w:val="00AB3C87"/>
    <w:rsid w:val="00AB3D71"/>
    <w:rsid w:val="00AB3DFA"/>
    <w:rsid w:val="00AB3E3F"/>
    <w:rsid w:val="00AB4843"/>
    <w:rsid w:val="00AB4CAA"/>
    <w:rsid w:val="00AB54C2"/>
    <w:rsid w:val="00AB68B9"/>
    <w:rsid w:val="00AB6B1F"/>
    <w:rsid w:val="00AB6C37"/>
    <w:rsid w:val="00AB6F20"/>
    <w:rsid w:val="00AB73BC"/>
    <w:rsid w:val="00AB7B3D"/>
    <w:rsid w:val="00AB7E66"/>
    <w:rsid w:val="00AC0021"/>
    <w:rsid w:val="00AC14DB"/>
    <w:rsid w:val="00AC1DBB"/>
    <w:rsid w:val="00AC1DE8"/>
    <w:rsid w:val="00AC234E"/>
    <w:rsid w:val="00AC2624"/>
    <w:rsid w:val="00AC2E35"/>
    <w:rsid w:val="00AC38E5"/>
    <w:rsid w:val="00AC3921"/>
    <w:rsid w:val="00AC3E1B"/>
    <w:rsid w:val="00AC3E7B"/>
    <w:rsid w:val="00AC4207"/>
    <w:rsid w:val="00AC430B"/>
    <w:rsid w:val="00AC4727"/>
    <w:rsid w:val="00AC48AF"/>
    <w:rsid w:val="00AC4C14"/>
    <w:rsid w:val="00AC59D9"/>
    <w:rsid w:val="00AC654A"/>
    <w:rsid w:val="00AC687E"/>
    <w:rsid w:val="00AC6F7A"/>
    <w:rsid w:val="00AC761F"/>
    <w:rsid w:val="00AC7897"/>
    <w:rsid w:val="00AD1CFD"/>
    <w:rsid w:val="00AD295D"/>
    <w:rsid w:val="00AD3021"/>
    <w:rsid w:val="00AD3243"/>
    <w:rsid w:val="00AD3399"/>
    <w:rsid w:val="00AD33A7"/>
    <w:rsid w:val="00AD45BD"/>
    <w:rsid w:val="00AD46DC"/>
    <w:rsid w:val="00AD5053"/>
    <w:rsid w:val="00AD5165"/>
    <w:rsid w:val="00AD598F"/>
    <w:rsid w:val="00AD5A5A"/>
    <w:rsid w:val="00AD5BA1"/>
    <w:rsid w:val="00AD5DAC"/>
    <w:rsid w:val="00AD6A76"/>
    <w:rsid w:val="00AD72B0"/>
    <w:rsid w:val="00AD7305"/>
    <w:rsid w:val="00AD76E0"/>
    <w:rsid w:val="00AD79C9"/>
    <w:rsid w:val="00AD7A4D"/>
    <w:rsid w:val="00AD7BC0"/>
    <w:rsid w:val="00AD7DB8"/>
    <w:rsid w:val="00AE0D41"/>
    <w:rsid w:val="00AE0D8F"/>
    <w:rsid w:val="00AE1763"/>
    <w:rsid w:val="00AE221E"/>
    <w:rsid w:val="00AE2853"/>
    <w:rsid w:val="00AE3307"/>
    <w:rsid w:val="00AE3614"/>
    <w:rsid w:val="00AE3975"/>
    <w:rsid w:val="00AE3C03"/>
    <w:rsid w:val="00AE3D7D"/>
    <w:rsid w:val="00AE473A"/>
    <w:rsid w:val="00AE52AC"/>
    <w:rsid w:val="00AE5536"/>
    <w:rsid w:val="00AE6083"/>
    <w:rsid w:val="00AE6FBD"/>
    <w:rsid w:val="00AE755A"/>
    <w:rsid w:val="00AE79C3"/>
    <w:rsid w:val="00AE7A65"/>
    <w:rsid w:val="00AE7CC5"/>
    <w:rsid w:val="00AF02CF"/>
    <w:rsid w:val="00AF0DD5"/>
    <w:rsid w:val="00AF10B7"/>
    <w:rsid w:val="00AF13ED"/>
    <w:rsid w:val="00AF2A09"/>
    <w:rsid w:val="00AF2C05"/>
    <w:rsid w:val="00AF2CB1"/>
    <w:rsid w:val="00AF3452"/>
    <w:rsid w:val="00AF376B"/>
    <w:rsid w:val="00AF378E"/>
    <w:rsid w:val="00AF4BB3"/>
    <w:rsid w:val="00AF5997"/>
    <w:rsid w:val="00AF5B0D"/>
    <w:rsid w:val="00AF5F18"/>
    <w:rsid w:val="00AF6212"/>
    <w:rsid w:val="00AF667C"/>
    <w:rsid w:val="00AF6960"/>
    <w:rsid w:val="00AF69BA"/>
    <w:rsid w:val="00AF6AFF"/>
    <w:rsid w:val="00AF717A"/>
    <w:rsid w:val="00AF7572"/>
    <w:rsid w:val="00AF7C50"/>
    <w:rsid w:val="00B009F4"/>
    <w:rsid w:val="00B00A99"/>
    <w:rsid w:val="00B00DAB"/>
    <w:rsid w:val="00B017A5"/>
    <w:rsid w:val="00B028ED"/>
    <w:rsid w:val="00B02E58"/>
    <w:rsid w:val="00B0318B"/>
    <w:rsid w:val="00B039ED"/>
    <w:rsid w:val="00B03B31"/>
    <w:rsid w:val="00B04B98"/>
    <w:rsid w:val="00B04BC0"/>
    <w:rsid w:val="00B052B6"/>
    <w:rsid w:val="00B0597E"/>
    <w:rsid w:val="00B05B1B"/>
    <w:rsid w:val="00B05D45"/>
    <w:rsid w:val="00B05FAD"/>
    <w:rsid w:val="00B060A3"/>
    <w:rsid w:val="00B06340"/>
    <w:rsid w:val="00B063B2"/>
    <w:rsid w:val="00B06A55"/>
    <w:rsid w:val="00B07E3E"/>
    <w:rsid w:val="00B10C0E"/>
    <w:rsid w:val="00B10C42"/>
    <w:rsid w:val="00B10FB3"/>
    <w:rsid w:val="00B11911"/>
    <w:rsid w:val="00B11DDE"/>
    <w:rsid w:val="00B12081"/>
    <w:rsid w:val="00B12142"/>
    <w:rsid w:val="00B12774"/>
    <w:rsid w:val="00B12B94"/>
    <w:rsid w:val="00B12BB4"/>
    <w:rsid w:val="00B12FCC"/>
    <w:rsid w:val="00B13EF2"/>
    <w:rsid w:val="00B140B3"/>
    <w:rsid w:val="00B142E3"/>
    <w:rsid w:val="00B14857"/>
    <w:rsid w:val="00B14D65"/>
    <w:rsid w:val="00B150C9"/>
    <w:rsid w:val="00B15122"/>
    <w:rsid w:val="00B15275"/>
    <w:rsid w:val="00B1550A"/>
    <w:rsid w:val="00B16069"/>
    <w:rsid w:val="00B16524"/>
    <w:rsid w:val="00B1753A"/>
    <w:rsid w:val="00B20DF9"/>
    <w:rsid w:val="00B211F5"/>
    <w:rsid w:val="00B22CBA"/>
    <w:rsid w:val="00B23159"/>
    <w:rsid w:val="00B231FE"/>
    <w:rsid w:val="00B23962"/>
    <w:rsid w:val="00B245C6"/>
    <w:rsid w:val="00B24D53"/>
    <w:rsid w:val="00B24DD4"/>
    <w:rsid w:val="00B254A4"/>
    <w:rsid w:val="00B26099"/>
    <w:rsid w:val="00B266EC"/>
    <w:rsid w:val="00B273DD"/>
    <w:rsid w:val="00B30239"/>
    <w:rsid w:val="00B3073F"/>
    <w:rsid w:val="00B309FF"/>
    <w:rsid w:val="00B3150F"/>
    <w:rsid w:val="00B327E3"/>
    <w:rsid w:val="00B33243"/>
    <w:rsid w:val="00B333CC"/>
    <w:rsid w:val="00B34E14"/>
    <w:rsid w:val="00B3577A"/>
    <w:rsid w:val="00B35FF8"/>
    <w:rsid w:val="00B36B5E"/>
    <w:rsid w:val="00B37726"/>
    <w:rsid w:val="00B403DF"/>
    <w:rsid w:val="00B40EDD"/>
    <w:rsid w:val="00B40EFD"/>
    <w:rsid w:val="00B4185F"/>
    <w:rsid w:val="00B41A04"/>
    <w:rsid w:val="00B4267E"/>
    <w:rsid w:val="00B429EC"/>
    <w:rsid w:val="00B42B59"/>
    <w:rsid w:val="00B42B6D"/>
    <w:rsid w:val="00B436DA"/>
    <w:rsid w:val="00B43DD0"/>
    <w:rsid w:val="00B44702"/>
    <w:rsid w:val="00B4475C"/>
    <w:rsid w:val="00B44768"/>
    <w:rsid w:val="00B44837"/>
    <w:rsid w:val="00B459ED"/>
    <w:rsid w:val="00B45C6F"/>
    <w:rsid w:val="00B45D73"/>
    <w:rsid w:val="00B4601E"/>
    <w:rsid w:val="00B46FAD"/>
    <w:rsid w:val="00B47FE3"/>
    <w:rsid w:val="00B50079"/>
    <w:rsid w:val="00B50166"/>
    <w:rsid w:val="00B503CD"/>
    <w:rsid w:val="00B508DA"/>
    <w:rsid w:val="00B51A2F"/>
    <w:rsid w:val="00B51A68"/>
    <w:rsid w:val="00B52055"/>
    <w:rsid w:val="00B524E6"/>
    <w:rsid w:val="00B527F2"/>
    <w:rsid w:val="00B52A3F"/>
    <w:rsid w:val="00B52ACD"/>
    <w:rsid w:val="00B53466"/>
    <w:rsid w:val="00B534EA"/>
    <w:rsid w:val="00B53ACA"/>
    <w:rsid w:val="00B54333"/>
    <w:rsid w:val="00B5433B"/>
    <w:rsid w:val="00B5487F"/>
    <w:rsid w:val="00B54D4B"/>
    <w:rsid w:val="00B54DAC"/>
    <w:rsid w:val="00B55358"/>
    <w:rsid w:val="00B55945"/>
    <w:rsid w:val="00B55A19"/>
    <w:rsid w:val="00B55EE6"/>
    <w:rsid w:val="00B56969"/>
    <w:rsid w:val="00B5760C"/>
    <w:rsid w:val="00B57650"/>
    <w:rsid w:val="00B576B5"/>
    <w:rsid w:val="00B579BC"/>
    <w:rsid w:val="00B57A38"/>
    <w:rsid w:val="00B57C43"/>
    <w:rsid w:val="00B60094"/>
    <w:rsid w:val="00B60CD5"/>
    <w:rsid w:val="00B60DAC"/>
    <w:rsid w:val="00B61063"/>
    <w:rsid w:val="00B61F26"/>
    <w:rsid w:val="00B62F66"/>
    <w:rsid w:val="00B6368A"/>
    <w:rsid w:val="00B638BB"/>
    <w:rsid w:val="00B64FF7"/>
    <w:rsid w:val="00B671E2"/>
    <w:rsid w:val="00B6745D"/>
    <w:rsid w:val="00B7009F"/>
    <w:rsid w:val="00B708B2"/>
    <w:rsid w:val="00B70E42"/>
    <w:rsid w:val="00B7116D"/>
    <w:rsid w:val="00B714FC"/>
    <w:rsid w:val="00B71947"/>
    <w:rsid w:val="00B719A0"/>
    <w:rsid w:val="00B719E5"/>
    <w:rsid w:val="00B726B0"/>
    <w:rsid w:val="00B72E04"/>
    <w:rsid w:val="00B74AEA"/>
    <w:rsid w:val="00B74DA1"/>
    <w:rsid w:val="00B7596F"/>
    <w:rsid w:val="00B75DDA"/>
    <w:rsid w:val="00B75E45"/>
    <w:rsid w:val="00B75EFA"/>
    <w:rsid w:val="00B764F2"/>
    <w:rsid w:val="00B76602"/>
    <w:rsid w:val="00B766E0"/>
    <w:rsid w:val="00B77A80"/>
    <w:rsid w:val="00B77C4A"/>
    <w:rsid w:val="00B77E38"/>
    <w:rsid w:val="00B77FE3"/>
    <w:rsid w:val="00B802BA"/>
    <w:rsid w:val="00B80678"/>
    <w:rsid w:val="00B80EEA"/>
    <w:rsid w:val="00B81595"/>
    <w:rsid w:val="00B81D8E"/>
    <w:rsid w:val="00B81FA9"/>
    <w:rsid w:val="00B82456"/>
    <w:rsid w:val="00B82597"/>
    <w:rsid w:val="00B82822"/>
    <w:rsid w:val="00B82C29"/>
    <w:rsid w:val="00B82E77"/>
    <w:rsid w:val="00B83240"/>
    <w:rsid w:val="00B84A1C"/>
    <w:rsid w:val="00B851FF"/>
    <w:rsid w:val="00B8555A"/>
    <w:rsid w:val="00B860D8"/>
    <w:rsid w:val="00B86780"/>
    <w:rsid w:val="00B870EF"/>
    <w:rsid w:val="00B87408"/>
    <w:rsid w:val="00B874BB"/>
    <w:rsid w:val="00B87CF0"/>
    <w:rsid w:val="00B9036B"/>
    <w:rsid w:val="00B903B7"/>
    <w:rsid w:val="00B9082A"/>
    <w:rsid w:val="00B90CA3"/>
    <w:rsid w:val="00B91821"/>
    <w:rsid w:val="00B91956"/>
    <w:rsid w:val="00B91FAE"/>
    <w:rsid w:val="00B9256D"/>
    <w:rsid w:val="00B93A11"/>
    <w:rsid w:val="00B93D4A"/>
    <w:rsid w:val="00B940D7"/>
    <w:rsid w:val="00B94706"/>
    <w:rsid w:val="00B94A6A"/>
    <w:rsid w:val="00B94BF0"/>
    <w:rsid w:val="00B95192"/>
    <w:rsid w:val="00B9549C"/>
    <w:rsid w:val="00B95976"/>
    <w:rsid w:val="00B95CBF"/>
    <w:rsid w:val="00B961A0"/>
    <w:rsid w:val="00B968C0"/>
    <w:rsid w:val="00B96E6B"/>
    <w:rsid w:val="00B96FF2"/>
    <w:rsid w:val="00B97622"/>
    <w:rsid w:val="00B9772C"/>
    <w:rsid w:val="00B97D9E"/>
    <w:rsid w:val="00BA06F4"/>
    <w:rsid w:val="00BA0B0D"/>
    <w:rsid w:val="00BA1971"/>
    <w:rsid w:val="00BA238D"/>
    <w:rsid w:val="00BA23B7"/>
    <w:rsid w:val="00BA2A1B"/>
    <w:rsid w:val="00BA3A0B"/>
    <w:rsid w:val="00BA40A8"/>
    <w:rsid w:val="00BA44EB"/>
    <w:rsid w:val="00BA496D"/>
    <w:rsid w:val="00BA51BA"/>
    <w:rsid w:val="00BA54C1"/>
    <w:rsid w:val="00BA5F25"/>
    <w:rsid w:val="00BA5FF4"/>
    <w:rsid w:val="00BA63B9"/>
    <w:rsid w:val="00BA71BD"/>
    <w:rsid w:val="00BA72AD"/>
    <w:rsid w:val="00BA76CE"/>
    <w:rsid w:val="00BA786C"/>
    <w:rsid w:val="00BA790C"/>
    <w:rsid w:val="00BA7D71"/>
    <w:rsid w:val="00BA7DC7"/>
    <w:rsid w:val="00BB005A"/>
    <w:rsid w:val="00BB055E"/>
    <w:rsid w:val="00BB076C"/>
    <w:rsid w:val="00BB0BF7"/>
    <w:rsid w:val="00BB190E"/>
    <w:rsid w:val="00BB19E9"/>
    <w:rsid w:val="00BB209F"/>
    <w:rsid w:val="00BB24F7"/>
    <w:rsid w:val="00BB2D3F"/>
    <w:rsid w:val="00BB2DD0"/>
    <w:rsid w:val="00BB2F4B"/>
    <w:rsid w:val="00BB3024"/>
    <w:rsid w:val="00BB326F"/>
    <w:rsid w:val="00BB4289"/>
    <w:rsid w:val="00BB42D1"/>
    <w:rsid w:val="00BB43BF"/>
    <w:rsid w:val="00BB454E"/>
    <w:rsid w:val="00BB47E7"/>
    <w:rsid w:val="00BB4EFC"/>
    <w:rsid w:val="00BB5147"/>
    <w:rsid w:val="00BB5718"/>
    <w:rsid w:val="00BB5B40"/>
    <w:rsid w:val="00BB5BD2"/>
    <w:rsid w:val="00BB62BC"/>
    <w:rsid w:val="00BB62C9"/>
    <w:rsid w:val="00BB69F5"/>
    <w:rsid w:val="00BB6ADE"/>
    <w:rsid w:val="00BB78CC"/>
    <w:rsid w:val="00BB7FD1"/>
    <w:rsid w:val="00BC09CA"/>
    <w:rsid w:val="00BC0B5C"/>
    <w:rsid w:val="00BC1CA2"/>
    <w:rsid w:val="00BC24A8"/>
    <w:rsid w:val="00BC2D5E"/>
    <w:rsid w:val="00BC2DE7"/>
    <w:rsid w:val="00BC2FA3"/>
    <w:rsid w:val="00BC3180"/>
    <w:rsid w:val="00BC3A40"/>
    <w:rsid w:val="00BC3F8D"/>
    <w:rsid w:val="00BC4688"/>
    <w:rsid w:val="00BC5343"/>
    <w:rsid w:val="00BC5754"/>
    <w:rsid w:val="00BC5944"/>
    <w:rsid w:val="00BC5C03"/>
    <w:rsid w:val="00BC66FF"/>
    <w:rsid w:val="00BC690B"/>
    <w:rsid w:val="00BC69BD"/>
    <w:rsid w:val="00BC7D27"/>
    <w:rsid w:val="00BD05C5"/>
    <w:rsid w:val="00BD0688"/>
    <w:rsid w:val="00BD1600"/>
    <w:rsid w:val="00BD1612"/>
    <w:rsid w:val="00BD1BB7"/>
    <w:rsid w:val="00BD255C"/>
    <w:rsid w:val="00BD28C2"/>
    <w:rsid w:val="00BD2C32"/>
    <w:rsid w:val="00BD3983"/>
    <w:rsid w:val="00BD3DB0"/>
    <w:rsid w:val="00BD3EA9"/>
    <w:rsid w:val="00BD410D"/>
    <w:rsid w:val="00BD4445"/>
    <w:rsid w:val="00BD49F0"/>
    <w:rsid w:val="00BD5385"/>
    <w:rsid w:val="00BD5B08"/>
    <w:rsid w:val="00BD6496"/>
    <w:rsid w:val="00BD72BE"/>
    <w:rsid w:val="00BD7558"/>
    <w:rsid w:val="00BD75A0"/>
    <w:rsid w:val="00BD79EB"/>
    <w:rsid w:val="00BD7ABD"/>
    <w:rsid w:val="00BD7C75"/>
    <w:rsid w:val="00BE053E"/>
    <w:rsid w:val="00BE1E1F"/>
    <w:rsid w:val="00BE235F"/>
    <w:rsid w:val="00BE3399"/>
    <w:rsid w:val="00BE34F8"/>
    <w:rsid w:val="00BE5E94"/>
    <w:rsid w:val="00BE73F3"/>
    <w:rsid w:val="00BE749E"/>
    <w:rsid w:val="00BE77BE"/>
    <w:rsid w:val="00BE7A17"/>
    <w:rsid w:val="00BF024F"/>
    <w:rsid w:val="00BF0809"/>
    <w:rsid w:val="00BF0AAA"/>
    <w:rsid w:val="00BF0D90"/>
    <w:rsid w:val="00BF0F25"/>
    <w:rsid w:val="00BF1A5F"/>
    <w:rsid w:val="00BF1DAC"/>
    <w:rsid w:val="00BF1F88"/>
    <w:rsid w:val="00BF1FBE"/>
    <w:rsid w:val="00BF2995"/>
    <w:rsid w:val="00BF365A"/>
    <w:rsid w:val="00BF4CA1"/>
    <w:rsid w:val="00BF523B"/>
    <w:rsid w:val="00BF5781"/>
    <w:rsid w:val="00BF694C"/>
    <w:rsid w:val="00BF6E86"/>
    <w:rsid w:val="00BF7605"/>
    <w:rsid w:val="00BF785B"/>
    <w:rsid w:val="00BF7F4A"/>
    <w:rsid w:val="00C00AF6"/>
    <w:rsid w:val="00C00D56"/>
    <w:rsid w:val="00C00E5C"/>
    <w:rsid w:val="00C01372"/>
    <w:rsid w:val="00C01ABF"/>
    <w:rsid w:val="00C01C7D"/>
    <w:rsid w:val="00C0264C"/>
    <w:rsid w:val="00C02A5C"/>
    <w:rsid w:val="00C02D65"/>
    <w:rsid w:val="00C030FB"/>
    <w:rsid w:val="00C04727"/>
    <w:rsid w:val="00C04A09"/>
    <w:rsid w:val="00C04E8D"/>
    <w:rsid w:val="00C04FA9"/>
    <w:rsid w:val="00C05254"/>
    <w:rsid w:val="00C056BC"/>
    <w:rsid w:val="00C05B7A"/>
    <w:rsid w:val="00C065AC"/>
    <w:rsid w:val="00C06CD7"/>
    <w:rsid w:val="00C100C6"/>
    <w:rsid w:val="00C10B70"/>
    <w:rsid w:val="00C121A9"/>
    <w:rsid w:val="00C12918"/>
    <w:rsid w:val="00C132DF"/>
    <w:rsid w:val="00C13F40"/>
    <w:rsid w:val="00C14277"/>
    <w:rsid w:val="00C1430D"/>
    <w:rsid w:val="00C14736"/>
    <w:rsid w:val="00C150E6"/>
    <w:rsid w:val="00C15133"/>
    <w:rsid w:val="00C15715"/>
    <w:rsid w:val="00C157C2"/>
    <w:rsid w:val="00C15CFE"/>
    <w:rsid w:val="00C1638D"/>
    <w:rsid w:val="00C164AE"/>
    <w:rsid w:val="00C1685D"/>
    <w:rsid w:val="00C1751B"/>
    <w:rsid w:val="00C1770D"/>
    <w:rsid w:val="00C17EF2"/>
    <w:rsid w:val="00C200ED"/>
    <w:rsid w:val="00C2057F"/>
    <w:rsid w:val="00C2095C"/>
    <w:rsid w:val="00C2192F"/>
    <w:rsid w:val="00C21C2D"/>
    <w:rsid w:val="00C220E7"/>
    <w:rsid w:val="00C22214"/>
    <w:rsid w:val="00C227C0"/>
    <w:rsid w:val="00C22EEE"/>
    <w:rsid w:val="00C23A7D"/>
    <w:rsid w:val="00C23FF9"/>
    <w:rsid w:val="00C242A6"/>
    <w:rsid w:val="00C24B02"/>
    <w:rsid w:val="00C25163"/>
    <w:rsid w:val="00C25221"/>
    <w:rsid w:val="00C252D9"/>
    <w:rsid w:val="00C25648"/>
    <w:rsid w:val="00C258B3"/>
    <w:rsid w:val="00C25EC5"/>
    <w:rsid w:val="00C271AC"/>
    <w:rsid w:val="00C27C27"/>
    <w:rsid w:val="00C30E33"/>
    <w:rsid w:val="00C311FD"/>
    <w:rsid w:val="00C317F3"/>
    <w:rsid w:val="00C319C1"/>
    <w:rsid w:val="00C31AC1"/>
    <w:rsid w:val="00C32426"/>
    <w:rsid w:val="00C32AA9"/>
    <w:rsid w:val="00C32B0F"/>
    <w:rsid w:val="00C32CCE"/>
    <w:rsid w:val="00C330EC"/>
    <w:rsid w:val="00C33505"/>
    <w:rsid w:val="00C33F6D"/>
    <w:rsid w:val="00C34031"/>
    <w:rsid w:val="00C3481F"/>
    <w:rsid w:val="00C34AAD"/>
    <w:rsid w:val="00C34D8B"/>
    <w:rsid w:val="00C34DCC"/>
    <w:rsid w:val="00C3548C"/>
    <w:rsid w:val="00C354F4"/>
    <w:rsid w:val="00C35F64"/>
    <w:rsid w:val="00C37CE1"/>
    <w:rsid w:val="00C37FEB"/>
    <w:rsid w:val="00C40BD2"/>
    <w:rsid w:val="00C40EA3"/>
    <w:rsid w:val="00C410E5"/>
    <w:rsid w:val="00C413BF"/>
    <w:rsid w:val="00C41776"/>
    <w:rsid w:val="00C41C8A"/>
    <w:rsid w:val="00C41DA5"/>
    <w:rsid w:val="00C42065"/>
    <w:rsid w:val="00C4208F"/>
    <w:rsid w:val="00C42737"/>
    <w:rsid w:val="00C430EC"/>
    <w:rsid w:val="00C43A39"/>
    <w:rsid w:val="00C43D74"/>
    <w:rsid w:val="00C44E12"/>
    <w:rsid w:val="00C45BE4"/>
    <w:rsid w:val="00C46983"/>
    <w:rsid w:val="00C46F26"/>
    <w:rsid w:val="00C4716B"/>
    <w:rsid w:val="00C47631"/>
    <w:rsid w:val="00C502A9"/>
    <w:rsid w:val="00C5070D"/>
    <w:rsid w:val="00C515C4"/>
    <w:rsid w:val="00C517B0"/>
    <w:rsid w:val="00C51A7D"/>
    <w:rsid w:val="00C52163"/>
    <w:rsid w:val="00C52570"/>
    <w:rsid w:val="00C525C6"/>
    <w:rsid w:val="00C52D95"/>
    <w:rsid w:val="00C5319B"/>
    <w:rsid w:val="00C53E0D"/>
    <w:rsid w:val="00C54A77"/>
    <w:rsid w:val="00C54EAB"/>
    <w:rsid w:val="00C55C82"/>
    <w:rsid w:val="00C55CD4"/>
    <w:rsid w:val="00C55D36"/>
    <w:rsid w:val="00C563FE"/>
    <w:rsid w:val="00C568D5"/>
    <w:rsid w:val="00C5696F"/>
    <w:rsid w:val="00C570E0"/>
    <w:rsid w:val="00C579FF"/>
    <w:rsid w:val="00C57DDD"/>
    <w:rsid w:val="00C60290"/>
    <w:rsid w:val="00C60547"/>
    <w:rsid w:val="00C60A23"/>
    <w:rsid w:val="00C60F89"/>
    <w:rsid w:val="00C624DB"/>
    <w:rsid w:val="00C62B40"/>
    <w:rsid w:val="00C63321"/>
    <w:rsid w:val="00C6355E"/>
    <w:rsid w:val="00C63825"/>
    <w:rsid w:val="00C63F72"/>
    <w:rsid w:val="00C64DA3"/>
    <w:rsid w:val="00C6517C"/>
    <w:rsid w:val="00C652D2"/>
    <w:rsid w:val="00C65349"/>
    <w:rsid w:val="00C656B7"/>
    <w:rsid w:val="00C65814"/>
    <w:rsid w:val="00C665F0"/>
    <w:rsid w:val="00C667C7"/>
    <w:rsid w:val="00C66811"/>
    <w:rsid w:val="00C673FA"/>
    <w:rsid w:val="00C67653"/>
    <w:rsid w:val="00C70526"/>
    <w:rsid w:val="00C7065F"/>
    <w:rsid w:val="00C7069F"/>
    <w:rsid w:val="00C70B97"/>
    <w:rsid w:val="00C70E2C"/>
    <w:rsid w:val="00C7223F"/>
    <w:rsid w:val="00C722E9"/>
    <w:rsid w:val="00C72FC5"/>
    <w:rsid w:val="00C72FD8"/>
    <w:rsid w:val="00C73397"/>
    <w:rsid w:val="00C73574"/>
    <w:rsid w:val="00C73B38"/>
    <w:rsid w:val="00C740DB"/>
    <w:rsid w:val="00C743E1"/>
    <w:rsid w:val="00C74C60"/>
    <w:rsid w:val="00C75B41"/>
    <w:rsid w:val="00C76071"/>
    <w:rsid w:val="00C76B55"/>
    <w:rsid w:val="00C80B42"/>
    <w:rsid w:val="00C814E7"/>
    <w:rsid w:val="00C82034"/>
    <w:rsid w:val="00C827FA"/>
    <w:rsid w:val="00C82AD2"/>
    <w:rsid w:val="00C82B80"/>
    <w:rsid w:val="00C82BDE"/>
    <w:rsid w:val="00C831E6"/>
    <w:rsid w:val="00C84084"/>
    <w:rsid w:val="00C8419E"/>
    <w:rsid w:val="00C841E8"/>
    <w:rsid w:val="00C8568D"/>
    <w:rsid w:val="00C85D43"/>
    <w:rsid w:val="00C87328"/>
    <w:rsid w:val="00C876F0"/>
    <w:rsid w:val="00C87A08"/>
    <w:rsid w:val="00C91435"/>
    <w:rsid w:val="00C91540"/>
    <w:rsid w:val="00C91779"/>
    <w:rsid w:val="00C93192"/>
    <w:rsid w:val="00C940FF"/>
    <w:rsid w:val="00C9434E"/>
    <w:rsid w:val="00C94CE5"/>
    <w:rsid w:val="00C94D93"/>
    <w:rsid w:val="00C952FE"/>
    <w:rsid w:val="00C95356"/>
    <w:rsid w:val="00C954B0"/>
    <w:rsid w:val="00C957FA"/>
    <w:rsid w:val="00C95E97"/>
    <w:rsid w:val="00C964AD"/>
    <w:rsid w:val="00C9652B"/>
    <w:rsid w:val="00C96F30"/>
    <w:rsid w:val="00C97292"/>
    <w:rsid w:val="00C975B3"/>
    <w:rsid w:val="00CA0377"/>
    <w:rsid w:val="00CA06D5"/>
    <w:rsid w:val="00CA15C9"/>
    <w:rsid w:val="00CA1699"/>
    <w:rsid w:val="00CA31C2"/>
    <w:rsid w:val="00CA31D4"/>
    <w:rsid w:val="00CA34E0"/>
    <w:rsid w:val="00CA3595"/>
    <w:rsid w:val="00CA4424"/>
    <w:rsid w:val="00CA4B3D"/>
    <w:rsid w:val="00CA5189"/>
    <w:rsid w:val="00CA5327"/>
    <w:rsid w:val="00CA542A"/>
    <w:rsid w:val="00CA5AB1"/>
    <w:rsid w:val="00CA6618"/>
    <w:rsid w:val="00CA6BBE"/>
    <w:rsid w:val="00CA73C5"/>
    <w:rsid w:val="00CA766D"/>
    <w:rsid w:val="00CA76BB"/>
    <w:rsid w:val="00CA7712"/>
    <w:rsid w:val="00CB104F"/>
    <w:rsid w:val="00CB2956"/>
    <w:rsid w:val="00CB2BC0"/>
    <w:rsid w:val="00CB2F96"/>
    <w:rsid w:val="00CB3061"/>
    <w:rsid w:val="00CB3846"/>
    <w:rsid w:val="00CB3C36"/>
    <w:rsid w:val="00CB3C52"/>
    <w:rsid w:val="00CB4077"/>
    <w:rsid w:val="00CB447F"/>
    <w:rsid w:val="00CB4815"/>
    <w:rsid w:val="00CB514B"/>
    <w:rsid w:val="00CB524C"/>
    <w:rsid w:val="00CB5839"/>
    <w:rsid w:val="00CB5E8F"/>
    <w:rsid w:val="00CB6392"/>
    <w:rsid w:val="00CB6886"/>
    <w:rsid w:val="00CB7189"/>
    <w:rsid w:val="00CB7431"/>
    <w:rsid w:val="00CC123D"/>
    <w:rsid w:val="00CC18E8"/>
    <w:rsid w:val="00CC1A2D"/>
    <w:rsid w:val="00CC22E9"/>
    <w:rsid w:val="00CC300F"/>
    <w:rsid w:val="00CC3B7C"/>
    <w:rsid w:val="00CC4E77"/>
    <w:rsid w:val="00CC5950"/>
    <w:rsid w:val="00CC5AD2"/>
    <w:rsid w:val="00CC66B9"/>
    <w:rsid w:val="00CC66DC"/>
    <w:rsid w:val="00CC7976"/>
    <w:rsid w:val="00CC7CD1"/>
    <w:rsid w:val="00CC7DEC"/>
    <w:rsid w:val="00CD01C9"/>
    <w:rsid w:val="00CD0D18"/>
    <w:rsid w:val="00CD0DC7"/>
    <w:rsid w:val="00CD17AC"/>
    <w:rsid w:val="00CD1F1B"/>
    <w:rsid w:val="00CD213D"/>
    <w:rsid w:val="00CD2661"/>
    <w:rsid w:val="00CD29A3"/>
    <w:rsid w:val="00CD3A82"/>
    <w:rsid w:val="00CD3D6F"/>
    <w:rsid w:val="00CD49AF"/>
    <w:rsid w:val="00CD5730"/>
    <w:rsid w:val="00CD678F"/>
    <w:rsid w:val="00CD6904"/>
    <w:rsid w:val="00CD6C41"/>
    <w:rsid w:val="00CD6D37"/>
    <w:rsid w:val="00CD746A"/>
    <w:rsid w:val="00CD771A"/>
    <w:rsid w:val="00CE17BB"/>
    <w:rsid w:val="00CE17C8"/>
    <w:rsid w:val="00CE1CCE"/>
    <w:rsid w:val="00CE1CE4"/>
    <w:rsid w:val="00CE1EDD"/>
    <w:rsid w:val="00CE227E"/>
    <w:rsid w:val="00CE4CA2"/>
    <w:rsid w:val="00CE4D55"/>
    <w:rsid w:val="00CE4E50"/>
    <w:rsid w:val="00CE4EEA"/>
    <w:rsid w:val="00CE541E"/>
    <w:rsid w:val="00CE5AB5"/>
    <w:rsid w:val="00CE6ACE"/>
    <w:rsid w:val="00CE6C5C"/>
    <w:rsid w:val="00CE7E83"/>
    <w:rsid w:val="00CF0106"/>
    <w:rsid w:val="00CF0635"/>
    <w:rsid w:val="00CF0E3C"/>
    <w:rsid w:val="00CF10B8"/>
    <w:rsid w:val="00CF184F"/>
    <w:rsid w:val="00CF199F"/>
    <w:rsid w:val="00CF1B95"/>
    <w:rsid w:val="00CF1BFE"/>
    <w:rsid w:val="00CF2430"/>
    <w:rsid w:val="00CF28C0"/>
    <w:rsid w:val="00CF2F22"/>
    <w:rsid w:val="00CF2FA9"/>
    <w:rsid w:val="00CF329F"/>
    <w:rsid w:val="00CF3B64"/>
    <w:rsid w:val="00CF40DD"/>
    <w:rsid w:val="00CF42E6"/>
    <w:rsid w:val="00CF448E"/>
    <w:rsid w:val="00CF5587"/>
    <w:rsid w:val="00CF559C"/>
    <w:rsid w:val="00CF6325"/>
    <w:rsid w:val="00CF6363"/>
    <w:rsid w:val="00CF69D3"/>
    <w:rsid w:val="00CF6DEA"/>
    <w:rsid w:val="00CF6EC7"/>
    <w:rsid w:val="00CF7905"/>
    <w:rsid w:val="00CF792C"/>
    <w:rsid w:val="00CF7B85"/>
    <w:rsid w:val="00D001D5"/>
    <w:rsid w:val="00D00543"/>
    <w:rsid w:val="00D00792"/>
    <w:rsid w:val="00D008EC"/>
    <w:rsid w:val="00D00DD3"/>
    <w:rsid w:val="00D011FB"/>
    <w:rsid w:val="00D025B6"/>
    <w:rsid w:val="00D0327A"/>
    <w:rsid w:val="00D0440E"/>
    <w:rsid w:val="00D04BD8"/>
    <w:rsid w:val="00D04C83"/>
    <w:rsid w:val="00D058CA"/>
    <w:rsid w:val="00D05A0F"/>
    <w:rsid w:val="00D05D2B"/>
    <w:rsid w:val="00D06C2A"/>
    <w:rsid w:val="00D07480"/>
    <w:rsid w:val="00D07705"/>
    <w:rsid w:val="00D077BB"/>
    <w:rsid w:val="00D102D8"/>
    <w:rsid w:val="00D10B55"/>
    <w:rsid w:val="00D10DBE"/>
    <w:rsid w:val="00D10E59"/>
    <w:rsid w:val="00D11351"/>
    <w:rsid w:val="00D11363"/>
    <w:rsid w:val="00D1157F"/>
    <w:rsid w:val="00D11628"/>
    <w:rsid w:val="00D12264"/>
    <w:rsid w:val="00D12EF5"/>
    <w:rsid w:val="00D1332B"/>
    <w:rsid w:val="00D13BB9"/>
    <w:rsid w:val="00D13E31"/>
    <w:rsid w:val="00D148FC"/>
    <w:rsid w:val="00D1491E"/>
    <w:rsid w:val="00D15A86"/>
    <w:rsid w:val="00D15F50"/>
    <w:rsid w:val="00D16802"/>
    <w:rsid w:val="00D168A5"/>
    <w:rsid w:val="00D17163"/>
    <w:rsid w:val="00D175C6"/>
    <w:rsid w:val="00D2020A"/>
    <w:rsid w:val="00D209FC"/>
    <w:rsid w:val="00D20A7B"/>
    <w:rsid w:val="00D211F9"/>
    <w:rsid w:val="00D2136A"/>
    <w:rsid w:val="00D217DB"/>
    <w:rsid w:val="00D218F2"/>
    <w:rsid w:val="00D21F5E"/>
    <w:rsid w:val="00D226E1"/>
    <w:rsid w:val="00D226FE"/>
    <w:rsid w:val="00D22918"/>
    <w:rsid w:val="00D22FF0"/>
    <w:rsid w:val="00D23672"/>
    <w:rsid w:val="00D23986"/>
    <w:rsid w:val="00D23B28"/>
    <w:rsid w:val="00D23EB8"/>
    <w:rsid w:val="00D23F87"/>
    <w:rsid w:val="00D241E4"/>
    <w:rsid w:val="00D24538"/>
    <w:rsid w:val="00D2454E"/>
    <w:rsid w:val="00D2465A"/>
    <w:rsid w:val="00D2496F"/>
    <w:rsid w:val="00D2530E"/>
    <w:rsid w:val="00D26369"/>
    <w:rsid w:val="00D263CF"/>
    <w:rsid w:val="00D26AFC"/>
    <w:rsid w:val="00D301E0"/>
    <w:rsid w:val="00D30A6B"/>
    <w:rsid w:val="00D30D23"/>
    <w:rsid w:val="00D31722"/>
    <w:rsid w:val="00D31A13"/>
    <w:rsid w:val="00D31BE7"/>
    <w:rsid w:val="00D31E15"/>
    <w:rsid w:val="00D32020"/>
    <w:rsid w:val="00D328F0"/>
    <w:rsid w:val="00D32A69"/>
    <w:rsid w:val="00D32AE1"/>
    <w:rsid w:val="00D331BA"/>
    <w:rsid w:val="00D35E18"/>
    <w:rsid w:val="00D362F5"/>
    <w:rsid w:val="00D36A2A"/>
    <w:rsid w:val="00D36BE8"/>
    <w:rsid w:val="00D37360"/>
    <w:rsid w:val="00D376E3"/>
    <w:rsid w:val="00D37A9A"/>
    <w:rsid w:val="00D37C96"/>
    <w:rsid w:val="00D40884"/>
    <w:rsid w:val="00D40CC1"/>
    <w:rsid w:val="00D42B50"/>
    <w:rsid w:val="00D42DC6"/>
    <w:rsid w:val="00D42EA9"/>
    <w:rsid w:val="00D4305A"/>
    <w:rsid w:val="00D43323"/>
    <w:rsid w:val="00D43EA6"/>
    <w:rsid w:val="00D43F80"/>
    <w:rsid w:val="00D44724"/>
    <w:rsid w:val="00D4498A"/>
    <w:rsid w:val="00D44A40"/>
    <w:rsid w:val="00D44CB6"/>
    <w:rsid w:val="00D45051"/>
    <w:rsid w:val="00D45498"/>
    <w:rsid w:val="00D45CE3"/>
    <w:rsid w:val="00D46102"/>
    <w:rsid w:val="00D463C4"/>
    <w:rsid w:val="00D4676A"/>
    <w:rsid w:val="00D46771"/>
    <w:rsid w:val="00D46A8E"/>
    <w:rsid w:val="00D47C8D"/>
    <w:rsid w:val="00D50860"/>
    <w:rsid w:val="00D50A5E"/>
    <w:rsid w:val="00D51988"/>
    <w:rsid w:val="00D51FFB"/>
    <w:rsid w:val="00D52329"/>
    <w:rsid w:val="00D5267C"/>
    <w:rsid w:val="00D52C19"/>
    <w:rsid w:val="00D53091"/>
    <w:rsid w:val="00D531F6"/>
    <w:rsid w:val="00D53733"/>
    <w:rsid w:val="00D54332"/>
    <w:rsid w:val="00D54459"/>
    <w:rsid w:val="00D54E2A"/>
    <w:rsid w:val="00D555AC"/>
    <w:rsid w:val="00D559AF"/>
    <w:rsid w:val="00D55B66"/>
    <w:rsid w:val="00D56106"/>
    <w:rsid w:val="00D56C34"/>
    <w:rsid w:val="00D57360"/>
    <w:rsid w:val="00D5792E"/>
    <w:rsid w:val="00D57A80"/>
    <w:rsid w:val="00D57D26"/>
    <w:rsid w:val="00D60A3C"/>
    <w:rsid w:val="00D61275"/>
    <w:rsid w:val="00D61A26"/>
    <w:rsid w:val="00D61BEA"/>
    <w:rsid w:val="00D61F81"/>
    <w:rsid w:val="00D620E7"/>
    <w:rsid w:val="00D633C2"/>
    <w:rsid w:val="00D64A1B"/>
    <w:rsid w:val="00D66204"/>
    <w:rsid w:val="00D6630F"/>
    <w:rsid w:val="00D667E0"/>
    <w:rsid w:val="00D66CAF"/>
    <w:rsid w:val="00D7053E"/>
    <w:rsid w:val="00D7067C"/>
    <w:rsid w:val="00D70EB0"/>
    <w:rsid w:val="00D71476"/>
    <w:rsid w:val="00D72699"/>
    <w:rsid w:val="00D733F7"/>
    <w:rsid w:val="00D734D0"/>
    <w:rsid w:val="00D73EB3"/>
    <w:rsid w:val="00D7447F"/>
    <w:rsid w:val="00D74530"/>
    <w:rsid w:val="00D75208"/>
    <w:rsid w:val="00D758E3"/>
    <w:rsid w:val="00D75CDB"/>
    <w:rsid w:val="00D77718"/>
    <w:rsid w:val="00D80540"/>
    <w:rsid w:val="00D805F5"/>
    <w:rsid w:val="00D81688"/>
    <w:rsid w:val="00D81692"/>
    <w:rsid w:val="00D81CC2"/>
    <w:rsid w:val="00D81E4E"/>
    <w:rsid w:val="00D8213F"/>
    <w:rsid w:val="00D8239E"/>
    <w:rsid w:val="00D82A34"/>
    <w:rsid w:val="00D82CA2"/>
    <w:rsid w:val="00D830F9"/>
    <w:rsid w:val="00D8326D"/>
    <w:rsid w:val="00D8347C"/>
    <w:rsid w:val="00D8361D"/>
    <w:rsid w:val="00D8378F"/>
    <w:rsid w:val="00D83DB2"/>
    <w:rsid w:val="00D84020"/>
    <w:rsid w:val="00D8496A"/>
    <w:rsid w:val="00D84DCE"/>
    <w:rsid w:val="00D857C7"/>
    <w:rsid w:val="00D86BE8"/>
    <w:rsid w:val="00D86E40"/>
    <w:rsid w:val="00D87042"/>
    <w:rsid w:val="00D87430"/>
    <w:rsid w:val="00D878E4"/>
    <w:rsid w:val="00D900DC"/>
    <w:rsid w:val="00D901DD"/>
    <w:rsid w:val="00D916CD"/>
    <w:rsid w:val="00D91735"/>
    <w:rsid w:val="00D91CC0"/>
    <w:rsid w:val="00D9257F"/>
    <w:rsid w:val="00D9299C"/>
    <w:rsid w:val="00D92A8B"/>
    <w:rsid w:val="00D92C4C"/>
    <w:rsid w:val="00D9375E"/>
    <w:rsid w:val="00D9468C"/>
    <w:rsid w:val="00D948A9"/>
    <w:rsid w:val="00D94A3E"/>
    <w:rsid w:val="00D95551"/>
    <w:rsid w:val="00D97330"/>
    <w:rsid w:val="00D9784B"/>
    <w:rsid w:val="00D97B38"/>
    <w:rsid w:val="00D97F0B"/>
    <w:rsid w:val="00DA0006"/>
    <w:rsid w:val="00DA0646"/>
    <w:rsid w:val="00DA0CB2"/>
    <w:rsid w:val="00DA1279"/>
    <w:rsid w:val="00DA1610"/>
    <w:rsid w:val="00DA20DD"/>
    <w:rsid w:val="00DA24D4"/>
    <w:rsid w:val="00DA261F"/>
    <w:rsid w:val="00DA28A9"/>
    <w:rsid w:val="00DA2D88"/>
    <w:rsid w:val="00DA2E71"/>
    <w:rsid w:val="00DA3104"/>
    <w:rsid w:val="00DA3372"/>
    <w:rsid w:val="00DA3542"/>
    <w:rsid w:val="00DA39BD"/>
    <w:rsid w:val="00DA3C4E"/>
    <w:rsid w:val="00DA44BC"/>
    <w:rsid w:val="00DA4DDC"/>
    <w:rsid w:val="00DA506E"/>
    <w:rsid w:val="00DA536D"/>
    <w:rsid w:val="00DA55B2"/>
    <w:rsid w:val="00DA5714"/>
    <w:rsid w:val="00DA57AD"/>
    <w:rsid w:val="00DA61BD"/>
    <w:rsid w:val="00DA69C1"/>
    <w:rsid w:val="00DA6D17"/>
    <w:rsid w:val="00DA6E20"/>
    <w:rsid w:val="00DA7C89"/>
    <w:rsid w:val="00DB06FC"/>
    <w:rsid w:val="00DB0DC4"/>
    <w:rsid w:val="00DB103B"/>
    <w:rsid w:val="00DB21A9"/>
    <w:rsid w:val="00DB2D37"/>
    <w:rsid w:val="00DB38B9"/>
    <w:rsid w:val="00DB38FC"/>
    <w:rsid w:val="00DB3914"/>
    <w:rsid w:val="00DB3FCE"/>
    <w:rsid w:val="00DB4533"/>
    <w:rsid w:val="00DB53ED"/>
    <w:rsid w:val="00DB551E"/>
    <w:rsid w:val="00DB652B"/>
    <w:rsid w:val="00DB6BDB"/>
    <w:rsid w:val="00DB6E83"/>
    <w:rsid w:val="00DC0077"/>
    <w:rsid w:val="00DC0ABC"/>
    <w:rsid w:val="00DC1064"/>
    <w:rsid w:val="00DC1246"/>
    <w:rsid w:val="00DC13BC"/>
    <w:rsid w:val="00DC143D"/>
    <w:rsid w:val="00DC1AE5"/>
    <w:rsid w:val="00DC1BC4"/>
    <w:rsid w:val="00DC1E80"/>
    <w:rsid w:val="00DC25EE"/>
    <w:rsid w:val="00DC3002"/>
    <w:rsid w:val="00DC386B"/>
    <w:rsid w:val="00DC3F78"/>
    <w:rsid w:val="00DC4449"/>
    <w:rsid w:val="00DC49E8"/>
    <w:rsid w:val="00DC4EFC"/>
    <w:rsid w:val="00DC5631"/>
    <w:rsid w:val="00DC5C0C"/>
    <w:rsid w:val="00DC5F64"/>
    <w:rsid w:val="00DC6236"/>
    <w:rsid w:val="00DC667C"/>
    <w:rsid w:val="00DC6F01"/>
    <w:rsid w:val="00DC7331"/>
    <w:rsid w:val="00DC7D2D"/>
    <w:rsid w:val="00DC7DDE"/>
    <w:rsid w:val="00DD0782"/>
    <w:rsid w:val="00DD1151"/>
    <w:rsid w:val="00DD159D"/>
    <w:rsid w:val="00DD1BC9"/>
    <w:rsid w:val="00DD1D55"/>
    <w:rsid w:val="00DD1D95"/>
    <w:rsid w:val="00DD206C"/>
    <w:rsid w:val="00DD22F4"/>
    <w:rsid w:val="00DD2740"/>
    <w:rsid w:val="00DD2ED8"/>
    <w:rsid w:val="00DD32CE"/>
    <w:rsid w:val="00DD34FD"/>
    <w:rsid w:val="00DD373F"/>
    <w:rsid w:val="00DD39DF"/>
    <w:rsid w:val="00DD3DD4"/>
    <w:rsid w:val="00DD4ACC"/>
    <w:rsid w:val="00DD4AFE"/>
    <w:rsid w:val="00DD5285"/>
    <w:rsid w:val="00DD5788"/>
    <w:rsid w:val="00DD589D"/>
    <w:rsid w:val="00DD5A2F"/>
    <w:rsid w:val="00DD5BF9"/>
    <w:rsid w:val="00DD687F"/>
    <w:rsid w:val="00DD6AE5"/>
    <w:rsid w:val="00DD7037"/>
    <w:rsid w:val="00DD7701"/>
    <w:rsid w:val="00DE00EB"/>
    <w:rsid w:val="00DE0258"/>
    <w:rsid w:val="00DE0268"/>
    <w:rsid w:val="00DE0342"/>
    <w:rsid w:val="00DE0486"/>
    <w:rsid w:val="00DE04C1"/>
    <w:rsid w:val="00DE0918"/>
    <w:rsid w:val="00DE0D55"/>
    <w:rsid w:val="00DE0FD1"/>
    <w:rsid w:val="00DE1B5F"/>
    <w:rsid w:val="00DE243C"/>
    <w:rsid w:val="00DE25AF"/>
    <w:rsid w:val="00DE29DD"/>
    <w:rsid w:val="00DE2C31"/>
    <w:rsid w:val="00DE2DDF"/>
    <w:rsid w:val="00DE30C1"/>
    <w:rsid w:val="00DE33A2"/>
    <w:rsid w:val="00DE455B"/>
    <w:rsid w:val="00DE4713"/>
    <w:rsid w:val="00DE4C44"/>
    <w:rsid w:val="00DE5085"/>
    <w:rsid w:val="00DE51B9"/>
    <w:rsid w:val="00DE58A9"/>
    <w:rsid w:val="00DE65BE"/>
    <w:rsid w:val="00DE6A90"/>
    <w:rsid w:val="00DF0185"/>
    <w:rsid w:val="00DF0326"/>
    <w:rsid w:val="00DF052C"/>
    <w:rsid w:val="00DF078F"/>
    <w:rsid w:val="00DF07B1"/>
    <w:rsid w:val="00DF147C"/>
    <w:rsid w:val="00DF178B"/>
    <w:rsid w:val="00DF1A87"/>
    <w:rsid w:val="00DF1E8D"/>
    <w:rsid w:val="00DF259D"/>
    <w:rsid w:val="00DF26E1"/>
    <w:rsid w:val="00DF2C24"/>
    <w:rsid w:val="00DF31B3"/>
    <w:rsid w:val="00DF3C58"/>
    <w:rsid w:val="00DF3D80"/>
    <w:rsid w:val="00DF400C"/>
    <w:rsid w:val="00DF58A0"/>
    <w:rsid w:val="00DF5DEB"/>
    <w:rsid w:val="00DF5F95"/>
    <w:rsid w:val="00DF6245"/>
    <w:rsid w:val="00DF62D3"/>
    <w:rsid w:val="00DF6883"/>
    <w:rsid w:val="00DF6B26"/>
    <w:rsid w:val="00DF6CF9"/>
    <w:rsid w:val="00DF6EB1"/>
    <w:rsid w:val="00DF7177"/>
    <w:rsid w:val="00E0171F"/>
    <w:rsid w:val="00E01C66"/>
    <w:rsid w:val="00E0239C"/>
    <w:rsid w:val="00E02679"/>
    <w:rsid w:val="00E02D86"/>
    <w:rsid w:val="00E02F3D"/>
    <w:rsid w:val="00E036C1"/>
    <w:rsid w:val="00E03964"/>
    <w:rsid w:val="00E04460"/>
    <w:rsid w:val="00E04504"/>
    <w:rsid w:val="00E04907"/>
    <w:rsid w:val="00E055D3"/>
    <w:rsid w:val="00E05FD4"/>
    <w:rsid w:val="00E06F80"/>
    <w:rsid w:val="00E07CBF"/>
    <w:rsid w:val="00E100CD"/>
    <w:rsid w:val="00E10C57"/>
    <w:rsid w:val="00E10CB2"/>
    <w:rsid w:val="00E11126"/>
    <w:rsid w:val="00E11B75"/>
    <w:rsid w:val="00E120AA"/>
    <w:rsid w:val="00E12A3B"/>
    <w:rsid w:val="00E13556"/>
    <w:rsid w:val="00E145C7"/>
    <w:rsid w:val="00E1637C"/>
    <w:rsid w:val="00E16882"/>
    <w:rsid w:val="00E16A6F"/>
    <w:rsid w:val="00E16F13"/>
    <w:rsid w:val="00E172FF"/>
    <w:rsid w:val="00E20F57"/>
    <w:rsid w:val="00E214B2"/>
    <w:rsid w:val="00E23219"/>
    <w:rsid w:val="00E237EE"/>
    <w:rsid w:val="00E23DCD"/>
    <w:rsid w:val="00E24655"/>
    <w:rsid w:val="00E247FA"/>
    <w:rsid w:val="00E24947"/>
    <w:rsid w:val="00E26678"/>
    <w:rsid w:val="00E26EB4"/>
    <w:rsid w:val="00E2785D"/>
    <w:rsid w:val="00E30D84"/>
    <w:rsid w:val="00E3112F"/>
    <w:rsid w:val="00E3120F"/>
    <w:rsid w:val="00E3147C"/>
    <w:rsid w:val="00E318EA"/>
    <w:rsid w:val="00E33558"/>
    <w:rsid w:val="00E33E4B"/>
    <w:rsid w:val="00E34098"/>
    <w:rsid w:val="00E344F9"/>
    <w:rsid w:val="00E34597"/>
    <w:rsid w:val="00E34DD2"/>
    <w:rsid w:val="00E36107"/>
    <w:rsid w:val="00E364E8"/>
    <w:rsid w:val="00E36AED"/>
    <w:rsid w:val="00E3732A"/>
    <w:rsid w:val="00E37DB7"/>
    <w:rsid w:val="00E37F59"/>
    <w:rsid w:val="00E4007B"/>
    <w:rsid w:val="00E4149F"/>
    <w:rsid w:val="00E41636"/>
    <w:rsid w:val="00E419C6"/>
    <w:rsid w:val="00E41A89"/>
    <w:rsid w:val="00E42306"/>
    <w:rsid w:val="00E42697"/>
    <w:rsid w:val="00E42B8B"/>
    <w:rsid w:val="00E42C35"/>
    <w:rsid w:val="00E42C6C"/>
    <w:rsid w:val="00E438A7"/>
    <w:rsid w:val="00E43B4D"/>
    <w:rsid w:val="00E44C39"/>
    <w:rsid w:val="00E44CA3"/>
    <w:rsid w:val="00E44F6F"/>
    <w:rsid w:val="00E46C85"/>
    <w:rsid w:val="00E477F4"/>
    <w:rsid w:val="00E4781B"/>
    <w:rsid w:val="00E4785F"/>
    <w:rsid w:val="00E47A56"/>
    <w:rsid w:val="00E47ACB"/>
    <w:rsid w:val="00E47C14"/>
    <w:rsid w:val="00E47E25"/>
    <w:rsid w:val="00E5094C"/>
    <w:rsid w:val="00E50B76"/>
    <w:rsid w:val="00E5124F"/>
    <w:rsid w:val="00E51392"/>
    <w:rsid w:val="00E51397"/>
    <w:rsid w:val="00E513B4"/>
    <w:rsid w:val="00E51CB7"/>
    <w:rsid w:val="00E521F2"/>
    <w:rsid w:val="00E52589"/>
    <w:rsid w:val="00E5279D"/>
    <w:rsid w:val="00E52A62"/>
    <w:rsid w:val="00E537C4"/>
    <w:rsid w:val="00E53A81"/>
    <w:rsid w:val="00E53F18"/>
    <w:rsid w:val="00E540B2"/>
    <w:rsid w:val="00E55760"/>
    <w:rsid w:val="00E56443"/>
    <w:rsid w:val="00E5644A"/>
    <w:rsid w:val="00E56807"/>
    <w:rsid w:val="00E56B1E"/>
    <w:rsid w:val="00E56C64"/>
    <w:rsid w:val="00E5756C"/>
    <w:rsid w:val="00E60565"/>
    <w:rsid w:val="00E60A67"/>
    <w:rsid w:val="00E60C2A"/>
    <w:rsid w:val="00E62357"/>
    <w:rsid w:val="00E623A4"/>
    <w:rsid w:val="00E631BB"/>
    <w:rsid w:val="00E63F58"/>
    <w:rsid w:val="00E64D03"/>
    <w:rsid w:val="00E65059"/>
    <w:rsid w:val="00E6532E"/>
    <w:rsid w:val="00E654B0"/>
    <w:rsid w:val="00E65989"/>
    <w:rsid w:val="00E65A05"/>
    <w:rsid w:val="00E66284"/>
    <w:rsid w:val="00E66A51"/>
    <w:rsid w:val="00E66A7C"/>
    <w:rsid w:val="00E66DC6"/>
    <w:rsid w:val="00E6701F"/>
    <w:rsid w:val="00E67F53"/>
    <w:rsid w:val="00E7000F"/>
    <w:rsid w:val="00E701CD"/>
    <w:rsid w:val="00E707CD"/>
    <w:rsid w:val="00E7083A"/>
    <w:rsid w:val="00E715EE"/>
    <w:rsid w:val="00E71D76"/>
    <w:rsid w:val="00E71E32"/>
    <w:rsid w:val="00E721D7"/>
    <w:rsid w:val="00E72BBC"/>
    <w:rsid w:val="00E72F9B"/>
    <w:rsid w:val="00E73AB8"/>
    <w:rsid w:val="00E745DC"/>
    <w:rsid w:val="00E76A5C"/>
    <w:rsid w:val="00E76CE6"/>
    <w:rsid w:val="00E80BA1"/>
    <w:rsid w:val="00E81FEF"/>
    <w:rsid w:val="00E8215C"/>
    <w:rsid w:val="00E8252E"/>
    <w:rsid w:val="00E8280C"/>
    <w:rsid w:val="00E82A42"/>
    <w:rsid w:val="00E83D2C"/>
    <w:rsid w:val="00E84042"/>
    <w:rsid w:val="00E846E2"/>
    <w:rsid w:val="00E858E5"/>
    <w:rsid w:val="00E866B3"/>
    <w:rsid w:val="00E8697D"/>
    <w:rsid w:val="00E869C1"/>
    <w:rsid w:val="00E873ED"/>
    <w:rsid w:val="00E87B59"/>
    <w:rsid w:val="00E900A3"/>
    <w:rsid w:val="00E906FD"/>
    <w:rsid w:val="00E9083B"/>
    <w:rsid w:val="00E90B17"/>
    <w:rsid w:val="00E90B4A"/>
    <w:rsid w:val="00E9110D"/>
    <w:rsid w:val="00E91698"/>
    <w:rsid w:val="00E91787"/>
    <w:rsid w:val="00E91A57"/>
    <w:rsid w:val="00E91A96"/>
    <w:rsid w:val="00E9239A"/>
    <w:rsid w:val="00E92FCF"/>
    <w:rsid w:val="00E93215"/>
    <w:rsid w:val="00E94027"/>
    <w:rsid w:val="00E94098"/>
    <w:rsid w:val="00E9483E"/>
    <w:rsid w:val="00E94E83"/>
    <w:rsid w:val="00E950BB"/>
    <w:rsid w:val="00E95939"/>
    <w:rsid w:val="00E95952"/>
    <w:rsid w:val="00E960F5"/>
    <w:rsid w:val="00E96FA5"/>
    <w:rsid w:val="00E97DF5"/>
    <w:rsid w:val="00EA0758"/>
    <w:rsid w:val="00EA3AF0"/>
    <w:rsid w:val="00EA4342"/>
    <w:rsid w:val="00EA44E2"/>
    <w:rsid w:val="00EA48ED"/>
    <w:rsid w:val="00EA495D"/>
    <w:rsid w:val="00EA4A51"/>
    <w:rsid w:val="00EA4C23"/>
    <w:rsid w:val="00EA528E"/>
    <w:rsid w:val="00EB14F9"/>
    <w:rsid w:val="00EB1BE4"/>
    <w:rsid w:val="00EB215A"/>
    <w:rsid w:val="00EB241E"/>
    <w:rsid w:val="00EB24E7"/>
    <w:rsid w:val="00EB2889"/>
    <w:rsid w:val="00EB32B0"/>
    <w:rsid w:val="00EB3918"/>
    <w:rsid w:val="00EB3CBE"/>
    <w:rsid w:val="00EB4615"/>
    <w:rsid w:val="00EB4D78"/>
    <w:rsid w:val="00EB51AD"/>
    <w:rsid w:val="00EB57C5"/>
    <w:rsid w:val="00EB5ABD"/>
    <w:rsid w:val="00EB5EEC"/>
    <w:rsid w:val="00EB6295"/>
    <w:rsid w:val="00EB6F7C"/>
    <w:rsid w:val="00EB777B"/>
    <w:rsid w:val="00EB7922"/>
    <w:rsid w:val="00EB7E89"/>
    <w:rsid w:val="00EC0155"/>
    <w:rsid w:val="00EC084B"/>
    <w:rsid w:val="00EC0DEE"/>
    <w:rsid w:val="00EC1116"/>
    <w:rsid w:val="00EC3044"/>
    <w:rsid w:val="00EC3096"/>
    <w:rsid w:val="00EC3A5A"/>
    <w:rsid w:val="00EC3AEA"/>
    <w:rsid w:val="00EC3E1A"/>
    <w:rsid w:val="00EC3F24"/>
    <w:rsid w:val="00EC4059"/>
    <w:rsid w:val="00EC48E6"/>
    <w:rsid w:val="00EC493B"/>
    <w:rsid w:val="00EC4A6C"/>
    <w:rsid w:val="00EC5A8B"/>
    <w:rsid w:val="00EC61FB"/>
    <w:rsid w:val="00EC64CA"/>
    <w:rsid w:val="00EC7C02"/>
    <w:rsid w:val="00EC7C76"/>
    <w:rsid w:val="00ED0A5F"/>
    <w:rsid w:val="00ED0C63"/>
    <w:rsid w:val="00ED15AB"/>
    <w:rsid w:val="00ED1B2A"/>
    <w:rsid w:val="00ED1EFA"/>
    <w:rsid w:val="00ED325C"/>
    <w:rsid w:val="00ED408D"/>
    <w:rsid w:val="00ED427F"/>
    <w:rsid w:val="00ED440B"/>
    <w:rsid w:val="00ED44D3"/>
    <w:rsid w:val="00ED46F2"/>
    <w:rsid w:val="00ED4B48"/>
    <w:rsid w:val="00ED5020"/>
    <w:rsid w:val="00ED543E"/>
    <w:rsid w:val="00ED5615"/>
    <w:rsid w:val="00ED5C7E"/>
    <w:rsid w:val="00ED5CC4"/>
    <w:rsid w:val="00ED63F3"/>
    <w:rsid w:val="00ED67E9"/>
    <w:rsid w:val="00ED7011"/>
    <w:rsid w:val="00ED70D1"/>
    <w:rsid w:val="00ED75AD"/>
    <w:rsid w:val="00ED75F1"/>
    <w:rsid w:val="00ED7AE0"/>
    <w:rsid w:val="00ED7CA9"/>
    <w:rsid w:val="00ED7F58"/>
    <w:rsid w:val="00EE0147"/>
    <w:rsid w:val="00EE099F"/>
    <w:rsid w:val="00EE0B01"/>
    <w:rsid w:val="00EE1390"/>
    <w:rsid w:val="00EE1BFD"/>
    <w:rsid w:val="00EE1C59"/>
    <w:rsid w:val="00EE1E0A"/>
    <w:rsid w:val="00EE230F"/>
    <w:rsid w:val="00EE2818"/>
    <w:rsid w:val="00EE34D2"/>
    <w:rsid w:val="00EE47E0"/>
    <w:rsid w:val="00EE4C12"/>
    <w:rsid w:val="00EE5120"/>
    <w:rsid w:val="00EE51E9"/>
    <w:rsid w:val="00EE5502"/>
    <w:rsid w:val="00EE6240"/>
    <w:rsid w:val="00EE6AE1"/>
    <w:rsid w:val="00EE74BB"/>
    <w:rsid w:val="00EE752C"/>
    <w:rsid w:val="00EE7C3D"/>
    <w:rsid w:val="00EF0051"/>
    <w:rsid w:val="00EF1774"/>
    <w:rsid w:val="00EF1A02"/>
    <w:rsid w:val="00EF1E1C"/>
    <w:rsid w:val="00EF1EBD"/>
    <w:rsid w:val="00EF203C"/>
    <w:rsid w:val="00EF2D70"/>
    <w:rsid w:val="00EF32E1"/>
    <w:rsid w:val="00EF35AA"/>
    <w:rsid w:val="00EF35BE"/>
    <w:rsid w:val="00EF3BE0"/>
    <w:rsid w:val="00EF4A25"/>
    <w:rsid w:val="00EF4C93"/>
    <w:rsid w:val="00EF5201"/>
    <w:rsid w:val="00EF5271"/>
    <w:rsid w:val="00EF5459"/>
    <w:rsid w:val="00EF5F18"/>
    <w:rsid w:val="00EF630A"/>
    <w:rsid w:val="00EF6A1B"/>
    <w:rsid w:val="00EF6A4A"/>
    <w:rsid w:val="00EF6CC2"/>
    <w:rsid w:val="00EF774E"/>
    <w:rsid w:val="00EF7A4B"/>
    <w:rsid w:val="00EF7D49"/>
    <w:rsid w:val="00F00FAA"/>
    <w:rsid w:val="00F01396"/>
    <w:rsid w:val="00F01413"/>
    <w:rsid w:val="00F018B6"/>
    <w:rsid w:val="00F01B63"/>
    <w:rsid w:val="00F01C11"/>
    <w:rsid w:val="00F01CE6"/>
    <w:rsid w:val="00F01EAC"/>
    <w:rsid w:val="00F023FF"/>
    <w:rsid w:val="00F03185"/>
    <w:rsid w:val="00F03B0A"/>
    <w:rsid w:val="00F0460B"/>
    <w:rsid w:val="00F046F1"/>
    <w:rsid w:val="00F048AD"/>
    <w:rsid w:val="00F0499C"/>
    <w:rsid w:val="00F04C97"/>
    <w:rsid w:val="00F04FB3"/>
    <w:rsid w:val="00F053E0"/>
    <w:rsid w:val="00F05512"/>
    <w:rsid w:val="00F05DDF"/>
    <w:rsid w:val="00F06C61"/>
    <w:rsid w:val="00F06F8E"/>
    <w:rsid w:val="00F075D9"/>
    <w:rsid w:val="00F077D2"/>
    <w:rsid w:val="00F07858"/>
    <w:rsid w:val="00F07EAB"/>
    <w:rsid w:val="00F11147"/>
    <w:rsid w:val="00F11233"/>
    <w:rsid w:val="00F12331"/>
    <w:rsid w:val="00F129AE"/>
    <w:rsid w:val="00F12E08"/>
    <w:rsid w:val="00F12EA9"/>
    <w:rsid w:val="00F13358"/>
    <w:rsid w:val="00F13F90"/>
    <w:rsid w:val="00F15D57"/>
    <w:rsid w:val="00F1615E"/>
    <w:rsid w:val="00F16254"/>
    <w:rsid w:val="00F1690F"/>
    <w:rsid w:val="00F17108"/>
    <w:rsid w:val="00F172C3"/>
    <w:rsid w:val="00F179E7"/>
    <w:rsid w:val="00F17E9B"/>
    <w:rsid w:val="00F17FF2"/>
    <w:rsid w:val="00F204F3"/>
    <w:rsid w:val="00F21337"/>
    <w:rsid w:val="00F221F5"/>
    <w:rsid w:val="00F22EE1"/>
    <w:rsid w:val="00F23388"/>
    <w:rsid w:val="00F23537"/>
    <w:rsid w:val="00F237A6"/>
    <w:rsid w:val="00F23DDB"/>
    <w:rsid w:val="00F244A3"/>
    <w:rsid w:val="00F24D0B"/>
    <w:rsid w:val="00F253F5"/>
    <w:rsid w:val="00F2552C"/>
    <w:rsid w:val="00F25E5B"/>
    <w:rsid w:val="00F2645D"/>
    <w:rsid w:val="00F266B8"/>
    <w:rsid w:val="00F26E78"/>
    <w:rsid w:val="00F2776A"/>
    <w:rsid w:val="00F27894"/>
    <w:rsid w:val="00F27A71"/>
    <w:rsid w:val="00F27D34"/>
    <w:rsid w:val="00F27D6A"/>
    <w:rsid w:val="00F27D7D"/>
    <w:rsid w:val="00F3000E"/>
    <w:rsid w:val="00F30584"/>
    <w:rsid w:val="00F30A17"/>
    <w:rsid w:val="00F30D80"/>
    <w:rsid w:val="00F30E3B"/>
    <w:rsid w:val="00F30E7D"/>
    <w:rsid w:val="00F3117C"/>
    <w:rsid w:val="00F315EB"/>
    <w:rsid w:val="00F31900"/>
    <w:rsid w:val="00F31EF1"/>
    <w:rsid w:val="00F32894"/>
    <w:rsid w:val="00F32A09"/>
    <w:rsid w:val="00F32F8D"/>
    <w:rsid w:val="00F32FAF"/>
    <w:rsid w:val="00F3304B"/>
    <w:rsid w:val="00F33830"/>
    <w:rsid w:val="00F33933"/>
    <w:rsid w:val="00F35A32"/>
    <w:rsid w:val="00F35CE0"/>
    <w:rsid w:val="00F36288"/>
    <w:rsid w:val="00F3629A"/>
    <w:rsid w:val="00F36824"/>
    <w:rsid w:val="00F36891"/>
    <w:rsid w:val="00F36A80"/>
    <w:rsid w:val="00F372A5"/>
    <w:rsid w:val="00F40031"/>
    <w:rsid w:val="00F404FA"/>
    <w:rsid w:val="00F41045"/>
    <w:rsid w:val="00F41235"/>
    <w:rsid w:val="00F417DE"/>
    <w:rsid w:val="00F41A4F"/>
    <w:rsid w:val="00F41DF8"/>
    <w:rsid w:val="00F425F7"/>
    <w:rsid w:val="00F429E5"/>
    <w:rsid w:val="00F42A97"/>
    <w:rsid w:val="00F4309E"/>
    <w:rsid w:val="00F43236"/>
    <w:rsid w:val="00F4390B"/>
    <w:rsid w:val="00F43919"/>
    <w:rsid w:val="00F44653"/>
    <w:rsid w:val="00F4506E"/>
    <w:rsid w:val="00F45A72"/>
    <w:rsid w:val="00F45E3C"/>
    <w:rsid w:val="00F45F41"/>
    <w:rsid w:val="00F46AB8"/>
    <w:rsid w:val="00F46ABC"/>
    <w:rsid w:val="00F47C18"/>
    <w:rsid w:val="00F50E30"/>
    <w:rsid w:val="00F5168F"/>
    <w:rsid w:val="00F53729"/>
    <w:rsid w:val="00F53EA5"/>
    <w:rsid w:val="00F53ED0"/>
    <w:rsid w:val="00F53FEC"/>
    <w:rsid w:val="00F53FF7"/>
    <w:rsid w:val="00F54157"/>
    <w:rsid w:val="00F54572"/>
    <w:rsid w:val="00F5458A"/>
    <w:rsid w:val="00F54DB4"/>
    <w:rsid w:val="00F5522B"/>
    <w:rsid w:val="00F55E85"/>
    <w:rsid w:val="00F56F1F"/>
    <w:rsid w:val="00F5720D"/>
    <w:rsid w:val="00F573A6"/>
    <w:rsid w:val="00F577A0"/>
    <w:rsid w:val="00F6016C"/>
    <w:rsid w:val="00F60267"/>
    <w:rsid w:val="00F603E8"/>
    <w:rsid w:val="00F6090F"/>
    <w:rsid w:val="00F60C8C"/>
    <w:rsid w:val="00F60F1F"/>
    <w:rsid w:val="00F614AC"/>
    <w:rsid w:val="00F61BF2"/>
    <w:rsid w:val="00F62345"/>
    <w:rsid w:val="00F63B18"/>
    <w:rsid w:val="00F64146"/>
    <w:rsid w:val="00F64176"/>
    <w:rsid w:val="00F643B2"/>
    <w:rsid w:val="00F646AA"/>
    <w:rsid w:val="00F65DF5"/>
    <w:rsid w:val="00F665D1"/>
    <w:rsid w:val="00F66995"/>
    <w:rsid w:val="00F66F75"/>
    <w:rsid w:val="00F67F57"/>
    <w:rsid w:val="00F70CA8"/>
    <w:rsid w:val="00F71545"/>
    <w:rsid w:val="00F71D78"/>
    <w:rsid w:val="00F71F04"/>
    <w:rsid w:val="00F72C8C"/>
    <w:rsid w:val="00F740DA"/>
    <w:rsid w:val="00F74A8E"/>
    <w:rsid w:val="00F74E18"/>
    <w:rsid w:val="00F76753"/>
    <w:rsid w:val="00F76A34"/>
    <w:rsid w:val="00F7782D"/>
    <w:rsid w:val="00F779FA"/>
    <w:rsid w:val="00F77DA8"/>
    <w:rsid w:val="00F77E6E"/>
    <w:rsid w:val="00F80AD2"/>
    <w:rsid w:val="00F80C7A"/>
    <w:rsid w:val="00F813B5"/>
    <w:rsid w:val="00F81940"/>
    <w:rsid w:val="00F8278F"/>
    <w:rsid w:val="00F83221"/>
    <w:rsid w:val="00F833E9"/>
    <w:rsid w:val="00F83F2E"/>
    <w:rsid w:val="00F842C5"/>
    <w:rsid w:val="00F8449F"/>
    <w:rsid w:val="00F85144"/>
    <w:rsid w:val="00F86480"/>
    <w:rsid w:val="00F90F9D"/>
    <w:rsid w:val="00F9158D"/>
    <w:rsid w:val="00F91B73"/>
    <w:rsid w:val="00F92942"/>
    <w:rsid w:val="00F92F5D"/>
    <w:rsid w:val="00F92FC5"/>
    <w:rsid w:val="00F930E7"/>
    <w:rsid w:val="00F93F1E"/>
    <w:rsid w:val="00F945D3"/>
    <w:rsid w:val="00F94B26"/>
    <w:rsid w:val="00F95374"/>
    <w:rsid w:val="00F9543D"/>
    <w:rsid w:val="00F956F7"/>
    <w:rsid w:val="00F95764"/>
    <w:rsid w:val="00F95BF3"/>
    <w:rsid w:val="00F96A52"/>
    <w:rsid w:val="00F96BBE"/>
    <w:rsid w:val="00F96D1B"/>
    <w:rsid w:val="00F96FE7"/>
    <w:rsid w:val="00F9718D"/>
    <w:rsid w:val="00F97496"/>
    <w:rsid w:val="00FA0D60"/>
    <w:rsid w:val="00FA1905"/>
    <w:rsid w:val="00FA33DF"/>
    <w:rsid w:val="00FA33F1"/>
    <w:rsid w:val="00FA3B60"/>
    <w:rsid w:val="00FA3BFC"/>
    <w:rsid w:val="00FA40E2"/>
    <w:rsid w:val="00FA422B"/>
    <w:rsid w:val="00FA561E"/>
    <w:rsid w:val="00FA6186"/>
    <w:rsid w:val="00FA6699"/>
    <w:rsid w:val="00FA6BAE"/>
    <w:rsid w:val="00FA77CF"/>
    <w:rsid w:val="00FA7D46"/>
    <w:rsid w:val="00FB0E80"/>
    <w:rsid w:val="00FB13DE"/>
    <w:rsid w:val="00FB1652"/>
    <w:rsid w:val="00FB1938"/>
    <w:rsid w:val="00FB1D24"/>
    <w:rsid w:val="00FB2A99"/>
    <w:rsid w:val="00FB2B74"/>
    <w:rsid w:val="00FB2D47"/>
    <w:rsid w:val="00FB301B"/>
    <w:rsid w:val="00FB329B"/>
    <w:rsid w:val="00FB37E4"/>
    <w:rsid w:val="00FB40AD"/>
    <w:rsid w:val="00FB5182"/>
    <w:rsid w:val="00FB5C6F"/>
    <w:rsid w:val="00FB68A6"/>
    <w:rsid w:val="00FB70F8"/>
    <w:rsid w:val="00FC0416"/>
    <w:rsid w:val="00FC04DC"/>
    <w:rsid w:val="00FC07B0"/>
    <w:rsid w:val="00FC1003"/>
    <w:rsid w:val="00FC11D7"/>
    <w:rsid w:val="00FC145E"/>
    <w:rsid w:val="00FC1998"/>
    <w:rsid w:val="00FC1A2C"/>
    <w:rsid w:val="00FC1C67"/>
    <w:rsid w:val="00FC23C7"/>
    <w:rsid w:val="00FC27F7"/>
    <w:rsid w:val="00FC2E8E"/>
    <w:rsid w:val="00FC3AED"/>
    <w:rsid w:val="00FC417F"/>
    <w:rsid w:val="00FC4C1D"/>
    <w:rsid w:val="00FC5403"/>
    <w:rsid w:val="00FC5A8B"/>
    <w:rsid w:val="00FC5F14"/>
    <w:rsid w:val="00FC636E"/>
    <w:rsid w:val="00FC6A4B"/>
    <w:rsid w:val="00FC70BB"/>
    <w:rsid w:val="00FC79A6"/>
    <w:rsid w:val="00FC7A56"/>
    <w:rsid w:val="00FC7BC5"/>
    <w:rsid w:val="00FD0A6A"/>
    <w:rsid w:val="00FD0E2E"/>
    <w:rsid w:val="00FD13DC"/>
    <w:rsid w:val="00FD1AA5"/>
    <w:rsid w:val="00FD2314"/>
    <w:rsid w:val="00FD2A34"/>
    <w:rsid w:val="00FD4047"/>
    <w:rsid w:val="00FD426E"/>
    <w:rsid w:val="00FD4300"/>
    <w:rsid w:val="00FD44A9"/>
    <w:rsid w:val="00FD4CCB"/>
    <w:rsid w:val="00FD4ED4"/>
    <w:rsid w:val="00FD56C4"/>
    <w:rsid w:val="00FD600F"/>
    <w:rsid w:val="00FD606B"/>
    <w:rsid w:val="00FD61EC"/>
    <w:rsid w:val="00FD6257"/>
    <w:rsid w:val="00FD6698"/>
    <w:rsid w:val="00FD6CC9"/>
    <w:rsid w:val="00FD75BD"/>
    <w:rsid w:val="00FD77A2"/>
    <w:rsid w:val="00FE07CD"/>
    <w:rsid w:val="00FE0DF0"/>
    <w:rsid w:val="00FE2556"/>
    <w:rsid w:val="00FE3327"/>
    <w:rsid w:val="00FE3B9E"/>
    <w:rsid w:val="00FE451E"/>
    <w:rsid w:val="00FE4D39"/>
    <w:rsid w:val="00FE4F55"/>
    <w:rsid w:val="00FE5353"/>
    <w:rsid w:val="00FE5817"/>
    <w:rsid w:val="00FE5D2B"/>
    <w:rsid w:val="00FE5D87"/>
    <w:rsid w:val="00FE6039"/>
    <w:rsid w:val="00FE6282"/>
    <w:rsid w:val="00FE62D1"/>
    <w:rsid w:val="00FE634B"/>
    <w:rsid w:val="00FE6E62"/>
    <w:rsid w:val="00FE70BB"/>
    <w:rsid w:val="00FE71A0"/>
    <w:rsid w:val="00FE7246"/>
    <w:rsid w:val="00FE72D8"/>
    <w:rsid w:val="00FE7B78"/>
    <w:rsid w:val="00FF0236"/>
    <w:rsid w:val="00FF0449"/>
    <w:rsid w:val="00FF1010"/>
    <w:rsid w:val="00FF12CE"/>
    <w:rsid w:val="00FF13A6"/>
    <w:rsid w:val="00FF1BDB"/>
    <w:rsid w:val="00FF2462"/>
    <w:rsid w:val="00FF2BB7"/>
    <w:rsid w:val="00FF369A"/>
    <w:rsid w:val="00FF3C2C"/>
    <w:rsid w:val="00FF47F0"/>
    <w:rsid w:val="00FF564B"/>
    <w:rsid w:val="00FF5665"/>
    <w:rsid w:val="00FF5D23"/>
    <w:rsid w:val="00FF5FB8"/>
    <w:rsid w:val="00FF6331"/>
    <w:rsid w:val="00FF6ADC"/>
    <w:rsid w:val="00FF6D9D"/>
    <w:rsid w:val="00FF7112"/>
    <w:rsid w:val="00FF7176"/>
    <w:rsid w:val="00FF7BDC"/>
    <w:rsid w:val="00FF7D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27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72E04"/>
    <w:pPr>
      <w:widowControl w:val="0"/>
      <w:spacing w:line="360" w:lineRule="auto"/>
      <w:ind w:firstLineChars="200" w:firstLine="200"/>
      <w:jc w:val="both"/>
    </w:pPr>
    <w:rPr>
      <w:kern w:val="2"/>
      <w:sz w:val="21"/>
      <w:szCs w:val="24"/>
    </w:rPr>
  </w:style>
  <w:style w:type="paragraph" w:styleId="1">
    <w:name w:val="heading 1"/>
    <w:aliases w:val="PIM 1,H1"/>
    <w:basedOn w:val="a0"/>
    <w:next w:val="a0"/>
    <w:link w:val="1Char"/>
    <w:autoRedefine/>
    <w:qFormat/>
    <w:rsid w:val="00471CDC"/>
    <w:pPr>
      <w:keepNext/>
      <w:keepLines/>
      <w:numPr>
        <w:numId w:val="2"/>
      </w:numPr>
      <w:spacing w:before="340" w:after="330" w:line="578" w:lineRule="auto"/>
      <w:ind w:firstLineChars="0" w:firstLine="0"/>
      <w:outlineLvl w:val="0"/>
    </w:pPr>
    <w:rPr>
      <w:rFonts w:ascii="华文楷体" w:eastAsia="华文楷体" w:hAnsi="华文楷体"/>
      <w:b/>
      <w:bCs/>
      <w:kern w:val="44"/>
      <w:sz w:val="44"/>
      <w:szCs w:val="44"/>
    </w:rPr>
  </w:style>
  <w:style w:type="paragraph" w:styleId="2">
    <w:name w:val="heading 2"/>
    <w:aliases w:val="PIM2,H2,Heading 2 Hidden,Heading 2 CCBS,heading 2,Titre3,HD2,sect 1.2,H21,sect 1.21,H22,sect 1.22,H211,sect 1.211,H23,sect 1.23,H212,sect 1.212"/>
    <w:basedOn w:val="a0"/>
    <w:next w:val="a0"/>
    <w:link w:val="2Char"/>
    <w:autoRedefine/>
    <w:qFormat/>
    <w:rsid w:val="005D36B4"/>
    <w:pPr>
      <w:keepNext/>
      <w:keepLines/>
      <w:numPr>
        <w:ilvl w:val="1"/>
        <w:numId w:val="2"/>
      </w:numPr>
      <w:spacing w:before="260" w:after="260" w:line="416" w:lineRule="auto"/>
      <w:ind w:firstLineChars="0" w:firstLine="0"/>
      <w:outlineLvl w:val="1"/>
    </w:pPr>
    <w:rPr>
      <w:rFonts w:ascii="华文楷体" w:eastAsia="华文楷体" w:hAnsi="华文楷体"/>
      <w:b/>
      <w:bCs/>
      <w:sz w:val="36"/>
      <w:szCs w:val="32"/>
    </w:rPr>
  </w:style>
  <w:style w:type="paragraph" w:styleId="3">
    <w:name w:val="heading 3"/>
    <w:basedOn w:val="a0"/>
    <w:next w:val="a0"/>
    <w:link w:val="3Char"/>
    <w:autoRedefine/>
    <w:qFormat/>
    <w:rsid w:val="00C02D65"/>
    <w:pPr>
      <w:keepNext/>
      <w:keepLines/>
      <w:numPr>
        <w:ilvl w:val="2"/>
        <w:numId w:val="2"/>
      </w:numPr>
      <w:spacing w:before="260" w:after="260"/>
      <w:ind w:firstLineChars="0" w:firstLine="0"/>
      <w:outlineLvl w:val="2"/>
    </w:pPr>
    <w:rPr>
      <w:rFonts w:ascii="华文楷体" w:eastAsia="华文楷体" w:hAnsi="华文楷体"/>
      <w:b/>
      <w:bCs/>
      <w:sz w:val="32"/>
      <w:szCs w:val="32"/>
    </w:rPr>
  </w:style>
  <w:style w:type="paragraph" w:styleId="4">
    <w:name w:val="heading 4"/>
    <w:basedOn w:val="a0"/>
    <w:next w:val="a0"/>
    <w:link w:val="4Char"/>
    <w:autoRedefine/>
    <w:qFormat/>
    <w:rsid w:val="00243794"/>
    <w:pPr>
      <w:keepNext/>
      <w:keepLines/>
      <w:numPr>
        <w:ilvl w:val="3"/>
        <w:numId w:val="2"/>
      </w:numPr>
      <w:spacing w:before="280" w:after="290" w:line="376" w:lineRule="auto"/>
      <w:ind w:firstLineChars="0" w:firstLine="0"/>
      <w:outlineLvl w:val="3"/>
    </w:pPr>
    <w:rPr>
      <w:rFonts w:ascii="Arial" w:hAnsi="Arial"/>
      <w:b/>
      <w:bCs/>
      <w:sz w:val="30"/>
      <w:szCs w:val="28"/>
    </w:rPr>
  </w:style>
  <w:style w:type="paragraph" w:styleId="5">
    <w:name w:val="heading 5"/>
    <w:basedOn w:val="a0"/>
    <w:next w:val="a0"/>
    <w:link w:val="5Char"/>
    <w:autoRedefine/>
    <w:qFormat/>
    <w:rsid w:val="001552DE"/>
    <w:pPr>
      <w:keepNext/>
      <w:keepLines/>
      <w:numPr>
        <w:ilvl w:val="4"/>
        <w:numId w:val="2"/>
      </w:numPr>
      <w:spacing w:before="280" w:after="290" w:line="376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Char"/>
    <w:qFormat/>
    <w:rsid w:val="00B5433B"/>
    <w:pPr>
      <w:keepNext/>
      <w:keepLines/>
      <w:numPr>
        <w:ilvl w:val="5"/>
        <w:numId w:val="2"/>
      </w:numPr>
      <w:spacing w:before="240" w:after="64" w:line="320" w:lineRule="auto"/>
      <w:ind w:firstLineChars="0" w:firstLine="0"/>
      <w:outlineLvl w:val="5"/>
    </w:pPr>
    <w:rPr>
      <w:rFonts w:ascii="Arial" w:eastAsia="黑体" w:hAnsi="Arial"/>
      <w:b/>
      <w:bCs/>
    </w:rPr>
  </w:style>
  <w:style w:type="paragraph" w:styleId="7">
    <w:name w:val="heading 7"/>
    <w:basedOn w:val="a0"/>
    <w:next w:val="a0"/>
    <w:link w:val="7Char"/>
    <w:qFormat/>
    <w:rsid w:val="00B5433B"/>
    <w:pPr>
      <w:keepNext/>
      <w:keepLines/>
      <w:numPr>
        <w:ilvl w:val="6"/>
        <w:numId w:val="2"/>
      </w:numPr>
      <w:spacing w:before="240" w:after="64" w:line="320" w:lineRule="auto"/>
      <w:ind w:firstLineChars="0" w:firstLine="0"/>
      <w:outlineLvl w:val="6"/>
    </w:pPr>
    <w:rPr>
      <w:b/>
      <w:bCs/>
    </w:rPr>
  </w:style>
  <w:style w:type="paragraph" w:styleId="8">
    <w:name w:val="heading 8"/>
    <w:basedOn w:val="a0"/>
    <w:next w:val="a0"/>
    <w:link w:val="8Char"/>
    <w:qFormat/>
    <w:rsid w:val="00B5433B"/>
    <w:pPr>
      <w:keepNext/>
      <w:keepLines/>
      <w:numPr>
        <w:ilvl w:val="7"/>
        <w:numId w:val="2"/>
      </w:numPr>
      <w:spacing w:before="240" w:after="64" w:line="320" w:lineRule="auto"/>
      <w:ind w:firstLineChars="0" w:firstLine="0"/>
      <w:outlineLvl w:val="7"/>
    </w:pPr>
    <w:rPr>
      <w:rFonts w:ascii="Arial" w:eastAsia="黑体" w:hAnsi="Arial"/>
    </w:rPr>
  </w:style>
  <w:style w:type="paragraph" w:styleId="9">
    <w:name w:val="heading 9"/>
    <w:basedOn w:val="a0"/>
    <w:next w:val="a0"/>
    <w:link w:val="9Char"/>
    <w:qFormat/>
    <w:rsid w:val="00B5433B"/>
    <w:pPr>
      <w:keepNext/>
      <w:keepLines/>
      <w:numPr>
        <w:ilvl w:val="8"/>
        <w:numId w:val="2"/>
      </w:numPr>
      <w:spacing w:before="240" w:after="64" w:line="320" w:lineRule="auto"/>
      <w:ind w:firstLineChars="0" w:firstLine="0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GB2312GB2312152">
    <w:name w:val="样式 (西文) 楷体_GB2312 (中文) 楷体_GB2312 四号 行距: 1.5 倍行距 首行缩进:  2 字符"/>
    <w:basedOn w:val="a0"/>
    <w:autoRedefine/>
    <w:rsid w:val="00E66A7C"/>
    <w:pPr>
      <w:ind w:firstLine="560"/>
    </w:pPr>
    <w:rPr>
      <w:rFonts w:ascii="楷体_GB2312" w:hAnsi="Calibri" w:cs="宋体"/>
      <w:szCs w:val="20"/>
    </w:rPr>
  </w:style>
  <w:style w:type="paragraph" w:styleId="11">
    <w:name w:val="toc 1"/>
    <w:basedOn w:val="a0"/>
    <w:next w:val="a0"/>
    <w:autoRedefine/>
    <w:uiPriority w:val="39"/>
    <w:rsid w:val="00AF378E"/>
    <w:pPr>
      <w:spacing w:before="120" w:after="120"/>
      <w:jc w:val="left"/>
    </w:pPr>
    <w:rPr>
      <w:b/>
      <w:bCs/>
      <w:caps/>
      <w:szCs w:val="20"/>
    </w:rPr>
  </w:style>
  <w:style w:type="paragraph" w:styleId="20">
    <w:name w:val="toc 2"/>
    <w:basedOn w:val="a0"/>
    <w:next w:val="a0"/>
    <w:autoRedefine/>
    <w:uiPriority w:val="39"/>
    <w:rsid w:val="00AF378E"/>
    <w:pPr>
      <w:ind w:left="210"/>
      <w:jc w:val="left"/>
    </w:pPr>
    <w:rPr>
      <w:smallCaps/>
      <w:szCs w:val="20"/>
    </w:rPr>
  </w:style>
  <w:style w:type="paragraph" w:styleId="30">
    <w:name w:val="toc 3"/>
    <w:basedOn w:val="a0"/>
    <w:next w:val="a0"/>
    <w:autoRedefine/>
    <w:uiPriority w:val="39"/>
    <w:rsid w:val="00973EA6"/>
    <w:pPr>
      <w:ind w:left="420"/>
      <w:jc w:val="left"/>
    </w:pPr>
    <w:rPr>
      <w:iCs/>
      <w:szCs w:val="20"/>
    </w:rPr>
  </w:style>
  <w:style w:type="paragraph" w:styleId="40">
    <w:name w:val="toc 4"/>
    <w:basedOn w:val="a0"/>
    <w:next w:val="a0"/>
    <w:autoRedefine/>
    <w:semiHidden/>
    <w:rsid w:val="00E16882"/>
    <w:pPr>
      <w:ind w:left="630"/>
      <w:jc w:val="left"/>
    </w:pPr>
    <w:rPr>
      <w:sz w:val="18"/>
      <w:szCs w:val="18"/>
    </w:rPr>
  </w:style>
  <w:style w:type="paragraph" w:styleId="50">
    <w:name w:val="toc 5"/>
    <w:basedOn w:val="a0"/>
    <w:next w:val="a0"/>
    <w:autoRedefine/>
    <w:semiHidden/>
    <w:rsid w:val="00E16882"/>
    <w:pPr>
      <w:ind w:left="840"/>
      <w:jc w:val="left"/>
    </w:pPr>
    <w:rPr>
      <w:sz w:val="18"/>
      <w:szCs w:val="18"/>
    </w:rPr>
  </w:style>
  <w:style w:type="paragraph" w:styleId="60">
    <w:name w:val="toc 6"/>
    <w:basedOn w:val="a0"/>
    <w:next w:val="a0"/>
    <w:autoRedefine/>
    <w:semiHidden/>
    <w:rsid w:val="00E16882"/>
    <w:pPr>
      <w:ind w:left="1050"/>
      <w:jc w:val="left"/>
    </w:pPr>
    <w:rPr>
      <w:sz w:val="18"/>
      <w:szCs w:val="18"/>
    </w:rPr>
  </w:style>
  <w:style w:type="paragraph" w:styleId="70">
    <w:name w:val="toc 7"/>
    <w:basedOn w:val="a0"/>
    <w:next w:val="a0"/>
    <w:autoRedefine/>
    <w:semiHidden/>
    <w:rsid w:val="00E16882"/>
    <w:pPr>
      <w:ind w:left="1260"/>
      <w:jc w:val="left"/>
    </w:pPr>
    <w:rPr>
      <w:sz w:val="18"/>
      <w:szCs w:val="18"/>
    </w:rPr>
  </w:style>
  <w:style w:type="paragraph" w:styleId="80">
    <w:name w:val="toc 8"/>
    <w:basedOn w:val="a0"/>
    <w:next w:val="a0"/>
    <w:autoRedefine/>
    <w:semiHidden/>
    <w:rsid w:val="00E16882"/>
    <w:pPr>
      <w:ind w:left="1470"/>
      <w:jc w:val="left"/>
    </w:pPr>
    <w:rPr>
      <w:sz w:val="18"/>
      <w:szCs w:val="18"/>
    </w:rPr>
  </w:style>
  <w:style w:type="paragraph" w:styleId="90">
    <w:name w:val="toc 9"/>
    <w:basedOn w:val="a0"/>
    <w:next w:val="a0"/>
    <w:autoRedefine/>
    <w:semiHidden/>
    <w:rsid w:val="00E16882"/>
    <w:pPr>
      <w:ind w:left="1680"/>
      <w:jc w:val="left"/>
    </w:pPr>
    <w:rPr>
      <w:sz w:val="18"/>
      <w:szCs w:val="18"/>
    </w:rPr>
  </w:style>
  <w:style w:type="character" w:styleId="a4">
    <w:name w:val="Hyperlink"/>
    <w:basedOn w:val="a1"/>
    <w:uiPriority w:val="99"/>
    <w:rsid w:val="00E16882"/>
    <w:rPr>
      <w:color w:val="0000FF"/>
      <w:u w:val="single"/>
    </w:rPr>
  </w:style>
  <w:style w:type="paragraph" w:styleId="a5">
    <w:name w:val="header"/>
    <w:basedOn w:val="a0"/>
    <w:link w:val="Char"/>
    <w:rsid w:val="00E168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footer"/>
    <w:basedOn w:val="a0"/>
    <w:link w:val="Char0"/>
    <w:rsid w:val="00E168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Body Text"/>
    <w:basedOn w:val="a0"/>
    <w:link w:val="Char1"/>
    <w:rsid w:val="00E16882"/>
    <w:pPr>
      <w:spacing w:after="120"/>
    </w:pPr>
  </w:style>
  <w:style w:type="table" w:styleId="a8">
    <w:name w:val="Table Grid"/>
    <w:basedOn w:val="a2"/>
    <w:rsid w:val="00E16882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"/>
    <w:basedOn w:val="a0"/>
    <w:rsid w:val="00E16882"/>
    <w:pPr>
      <w:ind w:left="200" w:hangingChars="200" w:hanging="200"/>
    </w:pPr>
  </w:style>
  <w:style w:type="paragraph" w:customStyle="1" w:styleId="Char2">
    <w:name w:val="Char"/>
    <w:basedOn w:val="a0"/>
    <w:rsid w:val="00E16882"/>
    <w:rPr>
      <w:rFonts w:ascii="Tahoma" w:hAnsi="Tahoma"/>
      <w:szCs w:val="20"/>
    </w:rPr>
  </w:style>
  <w:style w:type="paragraph" w:styleId="aa">
    <w:name w:val="Document Map"/>
    <w:basedOn w:val="a0"/>
    <w:semiHidden/>
    <w:rsid w:val="00E16882"/>
    <w:pPr>
      <w:shd w:val="clear" w:color="auto" w:fill="000080"/>
    </w:pPr>
  </w:style>
  <w:style w:type="paragraph" w:styleId="ab">
    <w:name w:val="Normal (Web)"/>
    <w:basedOn w:val="a0"/>
    <w:rsid w:val="00E1688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</w:rPr>
  </w:style>
  <w:style w:type="paragraph" w:customStyle="1" w:styleId="black1">
    <w:name w:val="black1"/>
    <w:basedOn w:val="a0"/>
    <w:rsid w:val="00E16882"/>
    <w:pPr>
      <w:widowControl/>
      <w:spacing w:before="100" w:beforeAutospacing="1" w:after="100" w:afterAutospacing="1" w:line="340" w:lineRule="atLeast"/>
      <w:jc w:val="left"/>
    </w:pPr>
    <w:rPr>
      <w:rFonts w:ascii="ˎ̥" w:hAnsi="ˎ̥" w:cs="宋体"/>
      <w:color w:val="000000"/>
      <w:kern w:val="0"/>
      <w:sz w:val="16"/>
      <w:szCs w:val="16"/>
    </w:rPr>
  </w:style>
  <w:style w:type="character" w:customStyle="1" w:styleId="black11">
    <w:name w:val="black11"/>
    <w:basedOn w:val="a1"/>
    <w:rsid w:val="00E16882"/>
    <w:rPr>
      <w:color w:val="000000"/>
      <w:sz w:val="16"/>
      <w:szCs w:val="16"/>
    </w:rPr>
  </w:style>
  <w:style w:type="paragraph" w:styleId="ac">
    <w:name w:val="Body Text Indent"/>
    <w:basedOn w:val="a0"/>
    <w:rsid w:val="00E16882"/>
    <w:pPr>
      <w:spacing w:after="120"/>
      <w:ind w:leftChars="200" w:left="420"/>
    </w:pPr>
  </w:style>
  <w:style w:type="paragraph" w:styleId="ad">
    <w:name w:val="Balloon Text"/>
    <w:basedOn w:val="a0"/>
    <w:link w:val="Char3"/>
    <w:semiHidden/>
    <w:rsid w:val="00E16882"/>
    <w:rPr>
      <w:sz w:val="18"/>
      <w:szCs w:val="18"/>
    </w:rPr>
  </w:style>
  <w:style w:type="character" w:customStyle="1" w:styleId="3Char">
    <w:name w:val="标题 3 Char"/>
    <w:basedOn w:val="a1"/>
    <w:link w:val="3"/>
    <w:rsid w:val="00C02D65"/>
    <w:rPr>
      <w:rFonts w:ascii="华文楷体" w:eastAsia="华文楷体" w:hAnsi="华文楷体"/>
      <w:b/>
      <w:bCs/>
      <w:kern w:val="2"/>
      <w:sz w:val="32"/>
      <w:szCs w:val="32"/>
    </w:rPr>
  </w:style>
  <w:style w:type="character" w:customStyle="1" w:styleId="4Char">
    <w:name w:val="标题 4 Char"/>
    <w:basedOn w:val="a1"/>
    <w:link w:val="4"/>
    <w:rsid w:val="00243794"/>
    <w:rPr>
      <w:rFonts w:ascii="Arial" w:hAnsi="Arial"/>
      <w:b/>
      <w:bCs/>
      <w:kern w:val="2"/>
      <w:sz w:val="30"/>
      <w:szCs w:val="28"/>
    </w:rPr>
  </w:style>
  <w:style w:type="character" w:customStyle="1" w:styleId="1Char">
    <w:name w:val="标题 1 Char"/>
    <w:aliases w:val="PIM 1 Char,H1 Char"/>
    <w:basedOn w:val="a1"/>
    <w:link w:val="1"/>
    <w:rsid w:val="00471CDC"/>
    <w:rPr>
      <w:rFonts w:ascii="华文楷体" w:eastAsia="华文楷体" w:hAnsi="华文楷体"/>
      <w:b/>
      <w:bCs/>
      <w:kern w:val="44"/>
      <w:sz w:val="44"/>
      <w:szCs w:val="44"/>
    </w:rPr>
  </w:style>
  <w:style w:type="character" w:customStyle="1" w:styleId="2Char">
    <w:name w:val="标题 2 Char"/>
    <w:aliases w:val="PIM2 Char,H2 Char,Heading 2 Hidden Char,Heading 2 CCBS Char,heading 2 Char,Titre3 Char,HD2 Char,sect 1.2 Char,H21 Char,sect 1.21 Char,H22 Char,sect 1.22 Char,H211 Char,sect 1.211 Char,H23 Char,sect 1.23 Char,H212 Char,sect 1.212 Char"/>
    <w:basedOn w:val="a1"/>
    <w:link w:val="2"/>
    <w:rsid w:val="005D36B4"/>
    <w:rPr>
      <w:rFonts w:ascii="华文楷体" w:eastAsia="华文楷体" w:hAnsi="华文楷体"/>
      <w:b/>
      <w:bCs/>
      <w:kern w:val="2"/>
      <w:sz w:val="36"/>
      <w:szCs w:val="32"/>
    </w:rPr>
  </w:style>
  <w:style w:type="character" w:customStyle="1" w:styleId="5Char">
    <w:name w:val="标题 5 Char"/>
    <w:basedOn w:val="a1"/>
    <w:link w:val="5"/>
    <w:rsid w:val="001552DE"/>
    <w:rPr>
      <w:b/>
      <w:bCs/>
      <w:kern w:val="2"/>
      <w:sz w:val="28"/>
      <w:szCs w:val="28"/>
    </w:rPr>
  </w:style>
  <w:style w:type="character" w:customStyle="1" w:styleId="6Char">
    <w:name w:val="标题 6 Char"/>
    <w:basedOn w:val="a1"/>
    <w:link w:val="6"/>
    <w:rsid w:val="00B5433B"/>
    <w:rPr>
      <w:rFonts w:ascii="Arial" w:eastAsia="黑体" w:hAnsi="Arial"/>
      <w:b/>
      <w:bCs/>
      <w:kern w:val="2"/>
      <w:sz w:val="21"/>
      <w:szCs w:val="24"/>
    </w:rPr>
  </w:style>
  <w:style w:type="character" w:customStyle="1" w:styleId="7Char">
    <w:name w:val="标题 7 Char"/>
    <w:basedOn w:val="a1"/>
    <w:link w:val="7"/>
    <w:rsid w:val="00B5433B"/>
    <w:rPr>
      <w:b/>
      <w:bCs/>
      <w:kern w:val="2"/>
      <w:sz w:val="21"/>
      <w:szCs w:val="24"/>
    </w:rPr>
  </w:style>
  <w:style w:type="character" w:customStyle="1" w:styleId="8Char">
    <w:name w:val="标题 8 Char"/>
    <w:basedOn w:val="a1"/>
    <w:link w:val="8"/>
    <w:rsid w:val="00B5433B"/>
    <w:rPr>
      <w:rFonts w:ascii="Arial" w:eastAsia="黑体" w:hAnsi="Arial"/>
      <w:kern w:val="2"/>
      <w:sz w:val="21"/>
      <w:szCs w:val="24"/>
    </w:rPr>
  </w:style>
  <w:style w:type="character" w:customStyle="1" w:styleId="9Char">
    <w:name w:val="标题 9 Char"/>
    <w:basedOn w:val="a1"/>
    <w:link w:val="9"/>
    <w:rsid w:val="00B5433B"/>
    <w:rPr>
      <w:rFonts w:ascii="Arial" w:eastAsia="黑体" w:hAnsi="Arial"/>
      <w:kern w:val="2"/>
      <w:sz w:val="21"/>
      <w:szCs w:val="21"/>
    </w:rPr>
  </w:style>
  <w:style w:type="character" w:customStyle="1" w:styleId="Char1">
    <w:name w:val="正文文本 Char"/>
    <w:basedOn w:val="a1"/>
    <w:link w:val="a7"/>
    <w:rsid w:val="00E16882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Char3">
    <w:name w:val="批注框文本 Char"/>
    <w:basedOn w:val="a1"/>
    <w:link w:val="ad"/>
    <w:semiHidden/>
    <w:rsid w:val="00E16882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">
    <w:name w:val="页眉 Char"/>
    <w:basedOn w:val="a1"/>
    <w:link w:val="a5"/>
    <w:rsid w:val="00E16882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Char0">
    <w:name w:val="页脚 Char"/>
    <w:basedOn w:val="a1"/>
    <w:link w:val="a6"/>
    <w:rsid w:val="00E16882"/>
    <w:rPr>
      <w:rFonts w:eastAsia="宋体"/>
      <w:kern w:val="2"/>
      <w:sz w:val="18"/>
      <w:szCs w:val="18"/>
      <w:lang w:val="en-US" w:eastAsia="zh-CN" w:bidi="ar-SA"/>
    </w:rPr>
  </w:style>
  <w:style w:type="paragraph" w:customStyle="1" w:styleId="a">
    <w:name w:val="样式 三号 加粗"/>
    <w:basedOn w:val="3"/>
    <w:next w:val="a0"/>
    <w:link w:val="Char4"/>
    <w:autoRedefine/>
    <w:rsid w:val="00E16882"/>
    <w:pPr>
      <w:numPr>
        <w:ilvl w:val="0"/>
        <w:numId w:val="1"/>
      </w:numPr>
    </w:pPr>
    <w:rPr>
      <w:bCs w:val="0"/>
    </w:rPr>
  </w:style>
  <w:style w:type="numbering" w:customStyle="1" w:styleId="10">
    <w:name w:val="样式1"/>
    <w:rsid w:val="00E16882"/>
    <w:pPr>
      <w:numPr>
        <w:numId w:val="1"/>
      </w:numPr>
    </w:pPr>
  </w:style>
  <w:style w:type="character" w:customStyle="1" w:styleId="Char4">
    <w:name w:val="样式 三号 加粗 Char"/>
    <w:basedOn w:val="3Char"/>
    <w:link w:val="a"/>
    <w:rsid w:val="00E16882"/>
  </w:style>
  <w:style w:type="paragraph" w:customStyle="1" w:styleId="074">
    <w:name w:val="样式 首行缩进:  0.74 厘米"/>
    <w:basedOn w:val="a0"/>
    <w:rsid w:val="00E16882"/>
    <w:pPr>
      <w:ind w:firstLine="420"/>
    </w:pPr>
    <w:rPr>
      <w:rFonts w:cs="宋体"/>
      <w:szCs w:val="20"/>
    </w:rPr>
  </w:style>
  <w:style w:type="paragraph" w:customStyle="1" w:styleId="077">
    <w:name w:val="样式 首行缩进:  0.77 厘米"/>
    <w:basedOn w:val="a0"/>
    <w:rsid w:val="00FB1652"/>
    <w:pPr>
      <w:ind w:firstLine="437"/>
    </w:pPr>
    <w:rPr>
      <w:rFonts w:cs="宋体"/>
      <w:szCs w:val="20"/>
    </w:rPr>
  </w:style>
  <w:style w:type="paragraph" w:customStyle="1" w:styleId="21">
    <w:name w:val="样式 首行缩进:  2 字符"/>
    <w:basedOn w:val="a0"/>
    <w:rsid w:val="00FB1652"/>
    <w:rPr>
      <w:rFonts w:cs="宋体"/>
      <w:szCs w:val="20"/>
    </w:rPr>
  </w:style>
  <w:style w:type="paragraph" w:customStyle="1" w:styleId="Char10">
    <w:name w:val="Char1"/>
    <w:basedOn w:val="a0"/>
    <w:next w:val="a0"/>
    <w:rsid w:val="00FB1652"/>
    <w:rPr>
      <w:rFonts w:ascii="Tahoma" w:hAnsi="Tahoma"/>
      <w:szCs w:val="20"/>
    </w:rPr>
  </w:style>
  <w:style w:type="paragraph" w:styleId="ae">
    <w:name w:val="Normal Indent"/>
    <w:basedOn w:val="a0"/>
    <w:autoRedefine/>
    <w:rsid w:val="00F23DDB"/>
    <w:pPr>
      <w:ind w:firstLine="480"/>
      <w:jc w:val="left"/>
    </w:pPr>
  </w:style>
  <w:style w:type="paragraph" w:styleId="af">
    <w:name w:val="Title"/>
    <w:basedOn w:val="a0"/>
    <w:next w:val="a0"/>
    <w:link w:val="Char5"/>
    <w:autoRedefine/>
    <w:qFormat/>
    <w:rsid w:val="00ED5CC4"/>
    <w:pPr>
      <w:spacing w:before="80" w:after="80"/>
      <w:ind w:firstLine="1044"/>
      <w:jc w:val="center"/>
    </w:pPr>
    <w:rPr>
      <w:rFonts w:asciiTheme="majorHAnsi" w:eastAsia="楷体_GB2312" w:hAnsiTheme="majorHAnsi" w:cstheme="majorBidi"/>
      <w:b/>
      <w:bCs/>
      <w:sz w:val="52"/>
      <w:szCs w:val="32"/>
    </w:rPr>
  </w:style>
  <w:style w:type="character" w:customStyle="1" w:styleId="Char5">
    <w:name w:val="标题 Char"/>
    <w:basedOn w:val="a1"/>
    <w:link w:val="af"/>
    <w:rsid w:val="00ED5CC4"/>
    <w:rPr>
      <w:rFonts w:asciiTheme="majorHAnsi" w:eastAsia="楷体_GB2312" w:hAnsiTheme="majorHAnsi" w:cstheme="majorBidi"/>
      <w:b/>
      <w:bCs/>
      <w:kern w:val="2"/>
      <w:sz w:val="52"/>
      <w:szCs w:val="32"/>
    </w:rPr>
  </w:style>
  <w:style w:type="paragraph" w:customStyle="1" w:styleId="af0">
    <w:name w:val="编号"/>
    <w:basedOn w:val="a0"/>
    <w:autoRedefine/>
    <w:rsid w:val="0057117B"/>
    <w:pPr>
      <w:ind w:firstLineChars="0" w:firstLine="0"/>
      <w:jc w:val="center"/>
    </w:pPr>
    <w:rPr>
      <w:b/>
      <w:sz w:val="28"/>
    </w:rPr>
  </w:style>
  <w:style w:type="paragraph" w:styleId="af1">
    <w:name w:val="Subtitle"/>
    <w:basedOn w:val="a0"/>
    <w:next w:val="a0"/>
    <w:link w:val="Char6"/>
    <w:autoRedefine/>
    <w:qFormat/>
    <w:rsid w:val="0057117B"/>
    <w:pPr>
      <w:spacing w:before="240" w:after="60"/>
      <w:ind w:firstLineChars="0" w:firstLine="0"/>
      <w:jc w:val="center"/>
    </w:pPr>
    <w:rPr>
      <w:rFonts w:asciiTheme="majorHAnsi" w:eastAsia="华文楷体" w:hAnsiTheme="majorHAnsi" w:cstheme="majorBidi"/>
      <w:b/>
      <w:bCs/>
      <w:kern w:val="28"/>
      <w:sz w:val="32"/>
      <w:szCs w:val="32"/>
    </w:rPr>
  </w:style>
  <w:style w:type="character" w:customStyle="1" w:styleId="Char6">
    <w:name w:val="副标题 Char"/>
    <w:basedOn w:val="a1"/>
    <w:link w:val="af1"/>
    <w:rsid w:val="0057117B"/>
    <w:rPr>
      <w:rFonts w:asciiTheme="majorHAnsi" w:eastAsia="华文楷体" w:hAnsiTheme="majorHAnsi" w:cstheme="majorBidi"/>
      <w:b/>
      <w:bCs/>
      <w:kern w:val="28"/>
      <w:sz w:val="32"/>
      <w:szCs w:val="32"/>
    </w:rPr>
  </w:style>
  <w:style w:type="paragraph" w:styleId="af2">
    <w:name w:val="caption"/>
    <w:basedOn w:val="a0"/>
    <w:next w:val="a0"/>
    <w:unhideWhenUsed/>
    <w:qFormat/>
    <w:rsid w:val="001C5BAE"/>
    <w:rPr>
      <w:rFonts w:asciiTheme="majorHAnsi" w:eastAsia="黑体" w:hAnsiTheme="majorHAnsi" w:cstheme="majorBidi"/>
      <w:sz w:val="20"/>
      <w:szCs w:val="20"/>
    </w:rPr>
  </w:style>
  <w:style w:type="paragraph" w:styleId="af3">
    <w:name w:val="No Spacing"/>
    <w:aliases w:val="表格,No Spacing"/>
    <w:qFormat/>
    <w:rsid w:val="001C5BAE"/>
    <w:pPr>
      <w:widowControl w:val="0"/>
      <w:jc w:val="both"/>
    </w:pPr>
    <w:rPr>
      <w:kern w:val="2"/>
      <w:sz w:val="21"/>
      <w:szCs w:val="24"/>
    </w:rPr>
  </w:style>
  <w:style w:type="paragraph" w:customStyle="1" w:styleId="bulleted">
    <w:name w:val="bulleted"/>
    <w:basedOn w:val="a0"/>
    <w:rsid w:val="0039532F"/>
    <w:pPr>
      <w:numPr>
        <w:numId w:val="3"/>
      </w:numPr>
      <w:spacing w:line="240" w:lineRule="atLeast"/>
      <w:ind w:firstLineChars="0" w:firstLine="0"/>
      <w:jc w:val="left"/>
    </w:pPr>
    <w:rPr>
      <w:kern w:val="0"/>
      <w:szCs w:val="20"/>
      <w:lang w:eastAsia="en-US"/>
    </w:rPr>
  </w:style>
  <w:style w:type="paragraph" w:styleId="af4">
    <w:name w:val="List Paragraph"/>
    <w:basedOn w:val="a0"/>
    <w:uiPriority w:val="34"/>
    <w:qFormat/>
    <w:rsid w:val="00634D3E"/>
    <w:pPr>
      <w:ind w:firstLine="420"/>
    </w:pPr>
  </w:style>
  <w:style w:type="character" w:styleId="af5">
    <w:name w:val="annotation reference"/>
    <w:basedOn w:val="a1"/>
    <w:rsid w:val="00542BFD"/>
    <w:rPr>
      <w:sz w:val="21"/>
      <w:szCs w:val="21"/>
    </w:rPr>
  </w:style>
  <w:style w:type="paragraph" w:styleId="af6">
    <w:name w:val="annotation text"/>
    <w:basedOn w:val="a0"/>
    <w:link w:val="Char7"/>
    <w:rsid w:val="00542BFD"/>
    <w:pPr>
      <w:jc w:val="left"/>
    </w:pPr>
  </w:style>
  <w:style w:type="character" w:customStyle="1" w:styleId="Char7">
    <w:name w:val="批注文字 Char"/>
    <w:basedOn w:val="a1"/>
    <w:link w:val="af6"/>
    <w:rsid w:val="00542BFD"/>
    <w:rPr>
      <w:kern w:val="2"/>
      <w:sz w:val="21"/>
      <w:szCs w:val="24"/>
    </w:rPr>
  </w:style>
  <w:style w:type="paragraph" w:styleId="af7">
    <w:name w:val="annotation subject"/>
    <w:basedOn w:val="af6"/>
    <w:next w:val="af6"/>
    <w:link w:val="Char8"/>
    <w:rsid w:val="00542BFD"/>
    <w:rPr>
      <w:b/>
      <w:bCs/>
    </w:rPr>
  </w:style>
  <w:style w:type="character" w:customStyle="1" w:styleId="Char8">
    <w:name w:val="批注主题 Char"/>
    <w:basedOn w:val="Char7"/>
    <w:link w:val="af7"/>
    <w:rsid w:val="00542BFD"/>
    <w:rPr>
      <w:b/>
      <w:bCs/>
      <w:kern w:val="2"/>
      <w:sz w:val="21"/>
      <w:szCs w:val="24"/>
    </w:rPr>
  </w:style>
  <w:style w:type="paragraph" w:customStyle="1" w:styleId="template">
    <w:name w:val="template"/>
    <w:basedOn w:val="a0"/>
    <w:rsid w:val="00745923"/>
    <w:pPr>
      <w:widowControl/>
      <w:spacing w:line="240" w:lineRule="exact"/>
      <w:ind w:firstLineChars="0" w:firstLine="0"/>
      <w:jc w:val="left"/>
    </w:pPr>
    <w:rPr>
      <w:rFonts w:ascii="Arial" w:hAnsi="Arial"/>
      <w:i/>
      <w:kern w:val="0"/>
      <w:sz w:val="22"/>
      <w:szCs w:val="20"/>
      <w:lang w:eastAsia="en-US"/>
    </w:rPr>
  </w:style>
  <w:style w:type="paragraph" w:customStyle="1" w:styleId="level4">
    <w:name w:val="level 4"/>
    <w:basedOn w:val="a0"/>
    <w:rsid w:val="004A417C"/>
    <w:pPr>
      <w:widowControl/>
      <w:spacing w:before="120" w:after="120" w:line="240" w:lineRule="exact"/>
      <w:ind w:left="634" w:firstLineChars="0" w:firstLine="0"/>
      <w:jc w:val="left"/>
    </w:pPr>
    <w:rPr>
      <w:rFonts w:ascii="Times" w:hAnsi="Times"/>
      <w:kern w:val="0"/>
      <w:sz w:val="24"/>
      <w:szCs w:val="20"/>
      <w:lang w:eastAsia="en-US"/>
    </w:rPr>
  </w:style>
  <w:style w:type="paragraph" w:customStyle="1" w:styleId="level3text">
    <w:name w:val="level 3 text"/>
    <w:basedOn w:val="a0"/>
    <w:rsid w:val="004A417C"/>
    <w:pPr>
      <w:widowControl/>
      <w:spacing w:line="220" w:lineRule="exact"/>
      <w:ind w:left="1350" w:firstLineChars="0" w:hanging="716"/>
      <w:jc w:val="left"/>
    </w:pPr>
    <w:rPr>
      <w:rFonts w:ascii="Arial" w:hAnsi="Arial"/>
      <w:i/>
      <w:kern w:val="0"/>
      <w:sz w:val="22"/>
      <w:szCs w:val="20"/>
      <w:lang w:eastAsia="en-US"/>
    </w:rPr>
  </w:style>
  <w:style w:type="paragraph" w:customStyle="1" w:styleId="requirement">
    <w:name w:val="requirement"/>
    <w:basedOn w:val="level4"/>
    <w:rsid w:val="004A417C"/>
    <w:pPr>
      <w:spacing w:before="0" w:after="0"/>
      <w:ind w:left="2348" w:hanging="994"/>
    </w:pPr>
    <w:rPr>
      <w:rFonts w:ascii="Times New Roman" w:hAnsi="Times New Roman"/>
    </w:rPr>
  </w:style>
  <w:style w:type="paragraph" w:customStyle="1" w:styleId="TOCEntry">
    <w:name w:val="TOCEntry"/>
    <w:basedOn w:val="a0"/>
    <w:rsid w:val="0042170E"/>
    <w:pPr>
      <w:keepNext/>
      <w:keepLines/>
      <w:widowControl/>
      <w:spacing w:before="120" w:after="240" w:line="240" w:lineRule="atLeast"/>
      <w:ind w:firstLineChars="0" w:firstLine="0"/>
      <w:jc w:val="left"/>
    </w:pPr>
    <w:rPr>
      <w:rFonts w:ascii="Times" w:hAnsi="Times"/>
      <w:b/>
      <w:kern w:val="0"/>
      <w:sz w:val="36"/>
      <w:szCs w:val="20"/>
      <w:lang w:eastAsia="en-US"/>
    </w:rPr>
  </w:style>
  <w:style w:type="paragraph" w:customStyle="1" w:styleId="af8">
    <w:name w:val="文档中文标题"/>
    <w:basedOn w:val="a0"/>
    <w:rsid w:val="001437D6"/>
    <w:pPr>
      <w:keepLines/>
      <w:widowControl/>
      <w:overflowPunct w:val="0"/>
      <w:autoSpaceDE w:val="0"/>
      <w:autoSpaceDN w:val="0"/>
      <w:adjustRightInd w:val="0"/>
      <w:spacing w:after="120" w:line="240" w:lineRule="auto"/>
      <w:ind w:left="2552" w:right="720" w:firstLineChars="0" w:firstLine="0"/>
      <w:jc w:val="left"/>
      <w:textAlignment w:val="baseline"/>
    </w:pPr>
    <w:rPr>
      <w:rFonts w:ascii="宋体"/>
      <w:b/>
      <w:bCs/>
      <w:smallCaps/>
      <w:kern w:val="0"/>
      <w:sz w:val="44"/>
      <w:szCs w:val="18"/>
      <w:lang w:val="zh-CN"/>
    </w:rPr>
  </w:style>
  <w:style w:type="paragraph" w:customStyle="1" w:styleId="2560606">
    <w:name w:val="样式 正文缩进 + 首行缩进:  2.56 字符 段前: 0.6 行 段后: 0.6 行"/>
    <w:basedOn w:val="ae"/>
    <w:rsid w:val="00086945"/>
    <w:pPr>
      <w:spacing w:beforeLines="60" w:afterLines="60" w:line="240" w:lineRule="auto"/>
      <w:ind w:firstLineChars="256" w:firstLine="256"/>
    </w:pPr>
    <w:rPr>
      <w:rFonts w:ascii="宋体" w:cs="宋体"/>
      <w:snapToGrid w:val="0"/>
      <w:kern w:val="0"/>
      <w:szCs w:val="20"/>
    </w:rPr>
  </w:style>
  <w:style w:type="paragraph" w:styleId="TOC">
    <w:name w:val="TOC Heading"/>
    <w:basedOn w:val="1"/>
    <w:next w:val="a0"/>
    <w:uiPriority w:val="39"/>
    <w:unhideWhenUsed/>
    <w:qFormat/>
    <w:rsid w:val="0012635A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12">
    <w:name w:val="列出段落1"/>
    <w:basedOn w:val="a0"/>
    <w:rsid w:val="00395FD8"/>
    <w:pPr>
      <w:ind w:firstLine="420"/>
    </w:pPr>
  </w:style>
  <w:style w:type="paragraph" w:customStyle="1" w:styleId="TOC1">
    <w:name w:val="TOC 标题1"/>
    <w:basedOn w:val="1"/>
    <w:next w:val="a0"/>
    <w:semiHidden/>
    <w:rsid w:val="00395FD8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2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69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14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425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63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58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03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2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openxmlformats.org/officeDocument/2006/relationships/image" Target="media/image11.png"/><Relationship Id="rId34" Type="http://schemas.openxmlformats.org/officeDocument/2006/relationships/image" Target="media/image20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6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32" Type="http://schemas.openxmlformats.org/officeDocument/2006/relationships/image" Target="media/image18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oleObject" Target="embeddings/oleObject6.bin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7.bin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footer" Target="footer1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image" Target="media/image15.emf"/><Relationship Id="rId30" Type="http://schemas.openxmlformats.org/officeDocument/2006/relationships/image" Target="media/image17.emf"/><Relationship Id="rId35" Type="http://schemas.openxmlformats.org/officeDocument/2006/relationships/oleObject" Target="embeddings/oleObject8.bin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34A40407-D17B-4D17-838C-B88B6FF90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1542</TotalTime>
  <Pages>19</Pages>
  <Words>856</Words>
  <Characters>4881</Characters>
  <Application>Microsoft Office Word</Application>
  <DocSecurity>0</DocSecurity>
  <Lines>40</Lines>
  <Paragraphs>11</Paragraphs>
  <ScaleCrop>false</ScaleCrop>
  <Company>zc</Company>
  <LinksUpToDate>false</LinksUpToDate>
  <CharactersWithSpaces>5726</CharactersWithSpaces>
  <SharedDoc>false</SharedDoc>
  <HLinks>
    <vt:vector size="384" baseType="variant">
      <vt:variant>
        <vt:i4>1572917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_Toc238369964</vt:lpwstr>
      </vt:variant>
      <vt:variant>
        <vt:i4>1572917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_Toc238369963</vt:lpwstr>
      </vt:variant>
      <vt:variant>
        <vt:i4>1572917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_Toc238369962</vt:lpwstr>
      </vt:variant>
      <vt:variant>
        <vt:i4>1572917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_Toc238369961</vt:lpwstr>
      </vt:variant>
      <vt:variant>
        <vt:i4>1572917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_Toc238369960</vt:lpwstr>
      </vt:variant>
      <vt:variant>
        <vt:i4>1769525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_Toc238369959</vt:lpwstr>
      </vt:variant>
      <vt:variant>
        <vt:i4>1769525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_Toc238369958</vt:lpwstr>
      </vt:variant>
      <vt:variant>
        <vt:i4>1769525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_Toc238369957</vt:lpwstr>
      </vt:variant>
      <vt:variant>
        <vt:i4>1769525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_Toc238369956</vt:lpwstr>
      </vt:variant>
      <vt:variant>
        <vt:i4>1769525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_Toc238369955</vt:lpwstr>
      </vt:variant>
      <vt:variant>
        <vt:i4>1769525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_Toc238369954</vt:lpwstr>
      </vt:variant>
      <vt:variant>
        <vt:i4>1769525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_Toc238369953</vt:lpwstr>
      </vt:variant>
      <vt:variant>
        <vt:i4>1769525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_Toc238369952</vt:lpwstr>
      </vt:variant>
      <vt:variant>
        <vt:i4>1769525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_Toc238369951</vt:lpwstr>
      </vt:variant>
      <vt:variant>
        <vt:i4>1769525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_Toc238369950</vt:lpwstr>
      </vt:variant>
      <vt:variant>
        <vt:i4>1703989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_Toc238369949</vt:lpwstr>
      </vt:variant>
      <vt:variant>
        <vt:i4>1703989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_Toc238369948</vt:lpwstr>
      </vt:variant>
      <vt:variant>
        <vt:i4>1703989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_Toc238369947</vt:lpwstr>
      </vt:variant>
      <vt:variant>
        <vt:i4>1703989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_Toc238369946</vt:lpwstr>
      </vt:variant>
      <vt:variant>
        <vt:i4>1703989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_Toc238369945</vt:lpwstr>
      </vt:variant>
      <vt:variant>
        <vt:i4>1703989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_Toc238369944</vt:lpwstr>
      </vt:variant>
      <vt:variant>
        <vt:i4>1703989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_Toc238369943</vt:lpwstr>
      </vt:variant>
      <vt:variant>
        <vt:i4>1703989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_Toc238369942</vt:lpwstr>
      </vt:variant>
      <vt:variant>
        <vt:i4>1703989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_Toc238369941</vt:lpwstr>
      </vt:variant>
      <vt:variant>
        <vt:i4>1703989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_Toc238369940</vt:lpwstr>
      </vt:variant>
      <vt:variant>
        <vt:i4>1900597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_Toc238369939</vt:lpwstr>
      </vt:variant>
      <vt:variant>
        <vt:i4>1900597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_Toc238369938</vt:lpwstr>
      </vt:variant>
      <vt:variant>
        <vt:i4>1900597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_Toc238369937</vt:lpwstr>
      </vt:variant>
      <vt:variant>
        <vt:i4>1900597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_Toc238369936</vt:lpwstr>
      </vt:variant>
      <vt:variant>
        <vt:i4>1900597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_Toc238369935</vt:lpwstr>
      </vt:variant>
      <vt:variant>
        <vt:i4>1900597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_Toc238369934</vt:lpwstr>
      </vt:variant>
      <vt:variant>
        <vt:i4>1900597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_Toc238369933</vt:lpwstr>
      </vt:variant>
      <vt:variant>
        <vt:i4>1900597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_Toc238369932</vt:lpwstr>
      </vt:variant>
      <vt:variant>
        <vt:i4>1900597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_Toc238369931</vt:lpwstr>
      </vt:variant>
      <vt:variant>
        <vt:i4>1900597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_Toc238369930</vt:lpwstr>
      </vt:variant>
      <vt:variant>
        <vt:i4>1835061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_Toc238369929</vt:lpwstr>
      </vt:variant>
      <vt:variant>
        <vt:i4>1835061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_Toc238369928</vt:lpwstr>
      </vt:variant>
      <vt:variant>
        <vt:i4>1835061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_Toc238369927</vt:lpwstr>
      </vt:variant>
      <vt:variant>
        <vt:i4>1835061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_Toc238369926</vt:lpwstr>
      </vt:variant>
      <vt:variant>
        <vt:i4>1835061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_Toc238369925</vt:lpwstr>
      </vt:variant>
      <vt:variant>
        <vt:i4>1835061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_Toc238369924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_Toc238369923</vt:lpwstr>
      </vt:variant>
      <vt:variant>
        <vt:i4>1835061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_Toc238369922</vt:lpwstr>
      </vt:variant>
      <vt:variant>
        <vt:i4>1835061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_Toc238369921</vt:lpwstr>
      </vt:variant>
      <vt:variant>
        <vt:i4>1835061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_Toc238369920</vt:lpwstr>
      </vt:variant>
      <vt:variant>
        <vt:i4>2031669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_Toc238369919</vt:lpwstr>
      </vt:variant>
      <vt:variant>
        <vt:i4>2031669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_Toc238369918</vt:lpwstr>
      </vt:variant>
      <vt:variant>
        <vt:i4>2031669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_Toc238369917</vt:lpwstr>
      </vt:variant>
      <vt:variant>
        <vt:i4>2031669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_Toc238369916</vt:lpwstr>
      </vt:variant>
      <vt:variant>
        <vt:i4>2031669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_Toc238369915</vt:lpwstr>
      </vt:variant>
      <vt:variant>
        <vt:i4>2031669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_Toc238369914</vt:lpwstr>
      </vt:variant>
      <vt:variant>
        <vt:i4>2031669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_Toc238369913</vt:lpwstr>
      </vt:variant>
      <vt:variant>
        <vt:i4>2031669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_Toc238369912</vt:lpwstr>
      </vt:variant>
      <vt:variant>
        <vt:i4>2031669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_Toc238369911</vt:lpwstr>
      </vt:variant>
      <vt:variant>
        <vt:i4>2031669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_Toc238369910</vt:lpwstr>
      </vt:variant>
      <vt:variant>
        <vt:i4>1966133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_Toc238369909</vt:lpwstr>
      </vt:variant>
      <vt:variant>
        <vt:i4>1966133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_Toc238369908</vt:lpwstr>
      </vt:variant>
      <vt:variant>
        <vt:i4>1966133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_Toc238369907</vt:lpwstr>
      </vt:variant>
      <vt:variant>
        <vt:i4>1966133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_Toc238369906</vt:lpwstr>
      </vt:variant>
      <vt:variant>
        <vt:i4>1966133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_Toc238369905</vt:lpwstr>
      </vt:variant>
      <vt:variant>
        <vt:i4>1966133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_Toc238369904</vt:lpwstr>
      </vt:variant>
      <vt:variant>
        <vt:i4>1966133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_Toc238369903</vt:lpwstr>
      </vt:variant>
      <vt:variant>
        <vt:i4>1966133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_Toc238369902</vt:lpwstr>
      </vt:variant>
      <vt:variant>
        <vt:i4>1966133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_Toc238369901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文档分类：</dc:title>
  <dc:subject/>
  <dc:creator>演示人</dc:creator>
  <cp:keywords/>
  <dc:description/>
  <cp:lastModifiedBy>Administrator</cp:lastModifiedBy>
  <cp:revision>357</cp:revision>
  <dcterms:created xsi:type="dcterms:W3CDTF">2010-09-27T07:19:00Z</dcterms:created>
  <dcterms:modified xsi:type="dcterms:W3CDTF">2018-07-26T01:43:00Z</dcterms:modified>
</cp:coreProperties>
</file>