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2805" w:rsidRPr="00D91861" w:rsidRDefault="00462805" w:rsidP="00462805">
      <w:pPr>
        <w:jc w:val="center"/>
        <w:rPr>
          <w:rStyle w:val="a5"/>
          <w:rFonts w:ascii="黑体" w:eastAsia="黑体" w:hAnsi="黑体"/>
          <w:bCs w:val="0"/>
          <w:color w:val="555555"/>
          <w:sz w:val="56"/>
          <w:szCs w:val="56"/>
        </w:rPr>
      </w:pPr>
      <w:r w:rsidRPr="00D91861">
        <w:rPr>
          <w:rStyle w:val="a5"/>
          <w:rFonts w:ascii="黑体" w:eastAsia="黑体" w:hAnsi="黑体" w:hint="eastAsia"/>
          <w:bCs w:val="0"/>
          <w:color w:val="555555"/>
          <w:sz w:val="56"/>
          <w:szCs w:val="56"/>
        </w:rPr>
        <w:t>集体</w:t>
      </w:r>
      <w:r w:rsidR="00701607">
        <w:rPr>
          <w:rStyle w:val="a5"/>
          <w:rFonts w:ascii="黑体" w:eastAsia="黑体" w:hAnsi="黑体" w:hint="eastAsia"/>
          <w:bCs w:val="0"/>
          <w:color w:val="555555"/>
          <w:sz w:val="56"/>
          <w:szCs w:val="56"/>
        </w:rPr>
        <w:t>资产</w:t>
      </w:r>
      <w:r w:rsidR="00F534D1">
        <w:rPr>
          <w:rStyle w:val="a5"/>
          <w:rFonts w:ascii="黑体" w:eastAsia="黑体" w:hAnsi="黑体" w:hint="eastAsia"/>
          <w:bCs w:val="0"/>
          <w:color w:val="555555"/>
          <w:sz w:val="56"/>
          <w:szCs w:val="56"/>
        </w:rPr>
        <w:t>产权</w:t>
      </w:r>
      <w:r w:rsidRPr="00D91861">
        <w:rPr>
          <w:rStyle w:val="a5"/>
          <w:rFonts w:ascii="黑体" w:eastAsia="黑体" w:hAnsi="黑体" w:hint="eastAsia"/>
          <w:bCs w:val="0"/>
          <w:color w:val="555555"/>
          <w:sz w:val="56"/>
          <w:szCs w:val="56"/>
        </w:rPr>
        <w:t>交易操作指引</w:t>
      </w:r>
    </w:p>
    <w:p w:rsidR="00081BDB" w:rsidRDefault="008E3F30" w:rsidP="006F499A">
      <w:pPr>
        <w:pStyle w:val="a8"/>
        <w:jc w:val="left"/>
        <w:rPr>
          <w:rStyle w:val="a5"/>
          <w:rFonts w:asciiTheme="minorEastAsia" w:hAnsiTheme="minorEastAsia"/>
          <w:color w:val="555555"/>
          <w:sz w:val="28"/>
          <w:szCs w:val="28"/>
        </w:rPr>
      </w:pPr>
      <w:r w:rsidRPr="00D91861">
        <w:rPr>
          <w:rStyle w:val="a5"/>
          <w:rFonts w:ascii="黑体" w:eastAsia="黑体" w:hAnsi="黑体" w:hint="eastAsia"/>
          <w:color w:val="555555"/>
          <w:sz w:val="28"/>
          <w:szCs w:val="28"/>
        </w:rPr>
        <w:t>步骤一</w:t>
      </w:r>
      <w:r w:rsidRPr="00D91861">
        <w:rPr>
          <w:rStyle w:val="a5"/>
          <w:rFonts w:asciiTheme="minorEastAsia" w:hAnsiTheme="minorEastAsia" w:hint="eastAsia"/>
          <w:color w:val="555555"/>
          <w:sz w:val="28"/>
          <w:szCs w:val="28"/>
        </w:rPr>
        <w:t>：</w:t>
      </w:r>
      <w:r w:rsidR="00A761FE" w:rsidRPr="00081BDB">
        <w:rPr>
          <w:rStyle w:val="a5"/>
          <w:rFonts w:asciiTheme="minorEastAsia" w:hAnsiTheme="minorEastAsia" w:hint="eastAsia"/>
          <w:b/>
          <w:color w:val="555555"/>
          <w:sz w:val="28"/>
          <w:szCs w:val="28"/>
        </w:rPr>
        <w:t>登录</w:t>
      </w:r>
    </w:p>
    <w:p w:rsidR="00882C71" w:rsidRPr="00081BDB" w:rsidRDefault="00081BDB" w:rsidP="006F499A">
      <w:pPr>
        <w:pStyle w:val="a8"/>
        <w:jc w:val="left"/>
        <w:rPr>
          <w:rStyle w:val="a5"/>
          <w:rFonts w:asciiTheme="minorEastAsia" w:hAnsiTheme="minorEastAsia"/>
          <w:color w:val="555555"/>
          <w:sz w:val="28"/>
          <w:szCs w:val="28"/>
        </w:rPr>
      </w:pPr>
      <w:r>
        <w:rPr>
          <w:rStyle w:val="a5"/>
          <w:rFonts w:asciiTheme="minorEastAsia" w:hAnsiTheme="minorEastAsia" w:hint="eastAsia"/>
          <w:color w:val="555555"/>
          <w:sz w:val="28"/>
          <w:szCs w:val="28"/>
        </w:rPr>
        <w:t>1、</w:t>
      </w:r>
      <w:r w:rsidR="00D91861" w:rsidRPr="00D91861">
        <w:rPr>
          <w:rStyle w:val="a5"/>
          <w:rFonts w:asciiTheme="minorEastAsia" w:hAnsiTheme="minorEastAsia" w:hint="eastAsia"/>
          <w:color w:val="FF0000"/>
          <w:sz w:val="26"/>
          <w:szCs w:val="26"/>
        </w:rPr>
        <w:t>股份公司</w:t>
      </w:r>
      <w:r w:rsidR="008E3F30" w:rsidRPr="00D91861">
        <w:rPr>
          <w:rStyle w:val="a5"/>
          <w:rFonts w:asciiTheme="minorEastAsia" w:hAnsiTheme="minorEastAsia"/>
          <w:color w:val="555555"/>
          <w:sz w:val="24"/>
          <w:szCs w:val="24"/>
        </w:rPr>
        <w:t>点击“</w:t>
      </w:r>
      <w:r w:rsidR="00882C71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智慧监督</w:t>
      </w:r>
      <w:r w:rsidR="008E3F30" w:rsidRPr="00D91861">
        <w:rPr>
          <w:rStyle w:val="a5"/>
          <w:rFonts w:asciiTheme="minorEastAsia" w:hAnsiTheme="minorEastAsia"/>
          <w:color w:val="555555"/>
          <w:sz w:val="24"/>
          <w:szCs w:val="24"/>
        </w:rPr>
        <w:t>”按钮进入“</w:t>
      </w:r>
      <w:r w:rsidR="00882C71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宝安区股份合作公司智慧监督信息系统</w:t>
      </w:r>
      <w:r w:rsidR="008E3F30" w:rsidRPr="00D91861">
        <w:rPr>
          <w:rStyle w:val="a5"/>
          <w:rFonts w:asciiTheme="minorEastAsia" w:hAnsiTheme="minorEastAsia"/>
          <w:color w:val="555555"/>
          <w:sz w:val="24"/>
          <w:szCs w:val="24"/>
        </w:rPr>
        <w:t>”首页</w:t>
      </w:r>
      <w:r w:rsidR="009D1730">
        <w:rPr>
          <w:rStyle w:val="a5"/>
          <w:rFonts w:asciiTheme="minorEastAsia" w:hAnsiTheme="minorEastAsia" w:hint="eastAsia"/>
          <w:color w:val="555555"/>
          <w:sz w:val="24"/>
          <w:szCs w:val="24"/>
        </w:rPr>
        <w:t>进行备案</w:t>
      </w:r>
      <w:r w:rsidR="008E3F30" w:rsidRPr="00D91861">
        <w:rPr>
          <w:rStyle w:val="a5"/>
          <w:rFonts w:asciiTheme="minorEastAsia" w:hAnsiTheme="minorEastAsia"/>
          <w:color w:val="555555"/>
          <w:sz w:val="24"/>
          <w:szCs w:val="24"/>
        </w:rPr>
        <w:t>。</w:t>
      </w:r>
    </w:p>
    <w:p w:rsidR="006F499A" w:rsidRDefault="006F499A">
      <w:pPr>
        <w:rPr>
          <w:rStyle w:val="a5"/>
          <w:rFonts w:asciiTheme="minorEastAsia" w:hAnsiTheme="minorEastAsia"/>
          <w:b w:val="0"/>
          <w:bCs w:val="0"/>
          <w:color w:val="555555"/>
          <w:sz w:val="24"/>
          <w:szCs w:val="24"/>
        </w:rPr>
      </w:pPr>
      <w:r>
        <w:rPr>
          <w:noProof/>
        </w:rPr>
        <w:drawing>
          <wp:inline distT="0" distB="0" distL="0" distR="0">
            <wp:extent cx="5397776" cy="3245365"/>
            <wp:effectExtent l="1905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15003" cy="3255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BDB" w:rsidRPr="00081BDB" w:rsidRDefault="00081BDB" w:rsidP="00081BDB">
      <w:pPr>
        <w:pStyle w:val="a8"/>
        <w:jc w:val="left"/>
        <w:rPr>
          <w:rFonts w:asciiTheme="minorEastAsia" w:hAnsiTheme="minorEastAsia"/>
          <w:b w:val="0"/>
          <w:bCs w:val="0"/>
          <w:color w:val="555555"/>
          <w:sz w:val="24"/>
          <w:szCs w:val="24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2、</w:t>
      </w:r>
      <w:r w:rsidR="00882C71" w:rsidRPr="00882C71">
        <w:rPr>
          <w:rStyle w:val="a5"/>
          <w:rFonts w:asciiTheme="minorEastAsia" w:hAnsiTheme="minorEastAsia"/>
          <w:color w:val="555555"/>
          <w:sz w:val="24"/>
          <w:szCs w:val="24"/>
        </w:rPr>
        <w:t>输入“用户名”“密码”点击“登录”按钮</w:t>
      </w:r>
    </w:p>
    <w:p w:rsidR="00065C81" w:rsidRPr="00487CE7" w:rsidRDefault="00882C71">
      <w:pPr>
        <w:rPr>
          <w:rStyle w:val="a5"/>
          <w:rFonts w:asciiTheme="minorEastAsia" w:hAnsiTheme="minorEastAsia"/>
          <w:b w:val="0"/>
          <w:bCs w:val="0"/>
          <w:color w:val="555555"/>
          <w:sz w:val="24"/>
          <w:szCs w:val="24"/>
        </w:rPr>
      </w:pPr>
      <w:r w:rsidRPr="00487CE7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364149" cy="2932044"/>
            <wp:effectExtent l="19050" t="0" r="7951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281" cy="2939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1BDB" w:rsidRDefault="00882C71" w:rsidP="00D91861">
      <w:pPr>
        <w:pStyle w:val="a8"/>
        <w:jc w:val="left"/>
        <w:rPr>
          <w:rStyle w:val="a5"/>
          <w:rFonts w:ascii="黑体" w:eastAsia="黑体" w:hAnsi="黑体"/>
          <w:color w:val="555555"/>
          <w:sz w:val="28"/>
          <w:szCs w:val="28"/>
        </w:rPr>
      </w:pPr>
      <w:r w:rsidRPr="00CC4712">
        <w:rPr>
          <w:rStyle w:val="a5"/>
          <w:rFonts w:ascii="黑体" w:eastAsia="黑体" w:hAnsi="黑体" w:hint="eastAsia"/>
          <w:color w:val="555555"/>
          <w:sz w:val="28"/>
          <w:szCs w:val="28"/>
        </w:rPr>
        <w:lastRenderedPageBreak/>
        <w:t>步骤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二</w:t>
      </w:r>
      <w:r w:rsidRPr="00CC4712">
        <w:rPr>
          <w:rStyle w:val="a5"/>
          <w:rFonts w:ascii="黑体" w:eastAsia="黑体" w:hAnsi="黑体" w:hint="eastAsia"/>
          <w:color w:val="555555"/>
          <w:sz w:val="28"/>
          <w:szCs w:val="28"/>
        </w:rPr>
        <w:t>：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新增业务</w:t>
      </w:r>
    </w:p>
    <w:p w:rsidR="00882C71" w:rsidRDefault="00081BDB" w:rsidP="00D91861">
      <w:pPr>
        <w:pStyle w:val="a8"/>
        <w:jc w:val="left"/>
        <w:rPr>
          <w:rStyle w:val="a5"/>
          <w:rFonts w:asciiTheme="minorEastAsia" w:hAnsiTheme="minorEastAsia"/>
          <w:color w:val="555555"/>
          <w:sz w:val="24"/>
          <w:szCs w:val="24"/>
        </w:rPr>
      </w:pPr>
      <w:r w:rsidRPr="00081BDB">
        <w:rPr>
          <w:rStyle w:val="a5"/>
          <w:rFonts w:asciiTheme="minorEastAsia" w:hAnsiTheme="minorEastAsia" w:hint="eastAsia"/>
          <w:sz w:val="24"/>
          <w:szCs w:val="24"/>
        </w:rPr>
        <w:t>1、</w:t>
      </w:r>
      <w:r w:rsidR="00882C71" w:rsidRPr="00B23AA4">
        <w:rPr>
          <w:rStyle w:val="a5"/>
          <w:rFonts w:asciiTheme="minorEastAsia" w:hAnsiTheme="minorEastAsia" w:hint="eastAsia"/>
          <w:color w:val="FF0000"/>
          <w:sz w:val="24"/>
          <w:szCs w:val="24"/>
        </w:rPr>
        <w:t>股份公司</w:t>
      </w:r>
      <w:r w:rsidR="009D0D0D">
        <w:rPr>
          <w:rStyle w:val="a5"/>
          <w:rFonts w:asciiTheme="minorEastAsia" w:hAnsiTheme="minorEastAsia" w:hint="eastAsia"/>
          <w:color w:val="555555"/>
          <w:sz w:val="24"/>
          <w:szCs w:val="24"/>
        </w:rPr>
        <w:t>登录后，点击左侧“权力</w:t>
      </w:r>
      <w:r w:rsidR="00882C71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事项管理”</w:t>
      </w:r>
      <w:r w:rsidR="00827249" w:rsidRPr="00827249">
        <w:rPr>
          <w:rStyle w:val="a5"/>
          <w:rFonts w:asciiTheme="minorEastAsia" w:hAnsiTheme="minorEastAsia"/>
          <w:color w:val="555555"/>
          <w:sz w:val="24"/>
          <w:szCs w:val="24"/>
        </w:rPr>
        <w:sym w:font="Wingdings" w:char="F0E0"/>
      </w:r>
      <w:r w:rsidR="00827249">
        <w:rPr>
          <w:rStyle w:val="a5"/>
          <w:rFonts w:asciiTheme="minorEastAsia" w:hAnsiTheme="minorEastAsia" w:hint="eastAsia"/>
          <w:color w:val="555555"/>
          <w:sz w:val="24"/>
          <w:szCs w:val="24"/>
        </w:rPr>
        <w:t>“</w:t>
      </w:r>
      <w:r w:rsidR="00701607">
        <w:rPr>
          <w:rStyle w:val="a5"/>
          <w:rFonts w:asciiTheme="minorEastAsia" w:hAnsiTheme="minorEastAsia" w:hint="eastAsia"/>
          <w:color w:val="555555"/>
          <w:sz w:val="24"/>
          <w:szCs w:val="24"/>
        </w:rPr>
        <w:t>产权交易</w:t>
      </w:r>
      <w:r w:rsidR="00827249">
        <w:rPr>
          <w:rStyle w:val="a5"/>
          <w:rFonts w:asciiTheme="minorEastAsia" w:hAnsiTheme="minorEastAsia" w:hint="eastAsia"/>
          <w:color w:val="555555"/>
          <w:sz w:val="24"/>
          <w:szCs w:val="24"/>
        </w:rPr>
        <w:t>”</w:t>
      </w:r>
      <w:r w:rsidR="00882C71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。</w:t>
      </w:r>
    </w:p>
    <w:p w:rsidR="0029665A" w:rsidRPr="00081BDB" w:rsidRDefault="00734117" w:rsidP="00081BDB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364149" cy="2929188"/>
            <wp:effectExtent l="19050" t="0" r="7951" b="0"/>
            <wp:docPr id="6" name="图片 3" descr="C:\Documents and Settings\Administrator\My Documents\Tencent Files\1131271734\Image\C2C\O`CRHH%KD0835EFV8YDQ%1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My Documents\Tencent Files\1131271734\Image\C2C\O`CRHH%KD0835EFV8YDQ%1G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025" cy="2934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C71" w:rsidRPr="00D91861" w:rsidRDefault="00081BDB" w:rsidP="00882C71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2、</w:t>
      </w:r>
      <w:r w:rsidR="00882C71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点击</w:t>
      </w:r>
      <w:r w:rsidR="00CC4712">
        <w:rPr>
          <w:rStyle w:val="a5"/>
          <w:rFonts w:asciiTheme="minorEastAsia" w:hAnsiTheme="minorEastAsia" w:hint="eastAsia"/>
          <w:color w:val="555555"/>
          <w:sz w:val="24"/>
          <w:szCs w:val="24"/>
        </w:rPr>
        <w:t>“</w:t>
      </w:r>
      <w:r w:rsidR="0013412E">
        <w:rPr>
          <w:rStyle w:val="a5"/>
          <w:rFonts w:asciiTheme="minorEastAsia" w:hAnsiTheme="minorEastAsia" w:hint="eastAsia"/>
          <w:color w:val="555555"/>
          <w:sz w:val="24"/>
          <w:szCs w:val="24"/>
        </w:rPr>
        <w:t>添加</w:t>
      </w:r>
      <w:r w:rsidR="00CC4712">
        <w:rPr>
          <w:rStyle w:val="a5"/>
          <w:rFonts w:asciiTheme="minorEastAsia" w:hAnsiTheme="minorEastAsia" w:hint="eastAsia"/>
          <w:color w:val="555555"/>
          <w:sz w:val="24"/>
          <w:szCs w:val="24"/>
        </w:rPr>
        <w:t>”</w:t>
      </w:r>
      <w:r w:rsidR="00882C71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按钮，进入新增页面窗口</w:t>
      </w:r>
    </w:p>
    <w:p w:rsidR="00882C71" w:rsidRPr="00C752A5" w:rsidRDefault="0013412E" w:rsidP="00F534D1">
      <w:pPr>
        <w:jc w:val="center"/>
        <w:rPr>
          <w:rStyle w:val="a5"/>
          <w:b w:val="0"/>
          <w:bCs w:val="0"/>
          <w:sz w:val="24"/>
          <w:szCs w:val="24"/>
        </w:rPr>
      </w:pPr>
      <w:r>
        <w:rPr>
          <w:b/>
          <w:bCs/>
          <w:noProof/>
          <w:sz w:val="24"/>
          <w:szCs w:val="24"/>
        </w:rPr>
        <w:drawing>
          <wp:inline distT="0" distB="0" distL="0" distR="0">
            <wp:extent cx="5367959" cy="3159551"/>
            <wp:effectExtent l="19050" t="0" r="4141" b="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3052" cy="3156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BDB" w:rsidRDefault="00882C71" w:rsidP="00882C71">
      <w:pPr>
        <w:pStyle w:val="a8"/>
        <w:jc w:val="left"/>
        <w:rPr>
          <w:rStyle w:val="a5"/>
          <w:rFonts w:ascii="黑体" w:eastAsia="黑体" w:hAnsi="黑体"/>
          <w:color w:val="555555"/>
          <w:sz w:val="28"/>
          <w:szCs w:val="28"/>
        </w:rPr>
      </w:pPr>
      <w:r w:rsidRPr="00EB7043">
        <w:rPr>
          <w:rStyle w:val="a5"/>
          <w:rFonts w:ascii="黑体" w:eastAsia="黑体" w:hAnsi="黑体" w:hint="eastAsia"/>
          <w:color w:val="555555"/>
          <w:sz w:val="28"/>
          <w:szCs w:val="28"/>
        </w:rPr>
        <w:t>步骤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三</w:t>
      </w:r>
      <w:r w:rsidRPr="00EB7043">
        <w:rPr>
          <w:rStyle w:val="a5"/>
          <w:rFonts w:ascii="黑体" w:eastAsia="黑体" w:hAnsi="黑体" w:hint="eastAsia"/>
          <w:color w:val="555555"/>
          <w:sz w:val="28"/>
          <w:szCs w:val="28"/>
        </w:rPr>
        <w:t>：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选择产权交易方式</w:t>
      </w:r>
    </w:p>
    <w:p w:rsidR="00882C71" w:rsidRPr="00A761FE" w:rsidRDefault="00882C71" w:rsidP="00882C71">
      <w:pPr>
        <w:pStyle w:val="a8"/>
        <w:jc w:val="left"/>
        <w:rPr>
          <w:rFonts w:asciiTheme="minorEastAsia" w:hAnsiTheme="minorEastAsia"/>
          <w:bCs w:val="0"/>
          <w:sz w:val="24"/>
          <w:szCs w:val="24"/>
        </w:rPr>
      </w:pPr>
      <w:r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在新增页面窗口，</w:t>
      </w:r>
      <w:r w:rsidR="00B43239">
        <w:rPr>
          <w:rStyle w:val="a5"/>
          <w:rFonts w:asciiTheme="minorEastAsia" w:hAnsiTheme="minorEastAsia" w:hint="eastAsia"/>
          <w:color w:val="555555"/>
          <w:sz w:val="24"/>
          <w:szCs w:val="24"/>
        </w:rPr>
        <w:t>产权交易方式</w:t>
      </w:r>
      <w:r w:rsidR="00FD0868">
        <w:rPr>
          <w:rStyle w:val="a5"/>
          <w:rFonts w:asciiTheme="minorEastAsia" w:hAnsiTheme="minorEastAsia" w:hint="eastAsia"/>
          <w:color w:val="555555"/>
          <w:sz w:val="24"/>
          <w:szCs w:val="24"/>
        </w:rPr>
        <w:t>默认</w:t>
      </w:r>
      <w:r>
        <w:rPr>
          <w:rStyle w:val="a5"/>
          <w:rFonts w:asciiTheme="minorEastAsia" w:hAnsiTheme="minorEastAsia" w:hint="eastAsia"/>
          <w:color w:val="555555"/>
          <w:sz w:val="24"/>
          <w:szCs w:val="24"/>
        </w:rPr>
        <w:t>进</w:t>
      </w:r>
      <w:r w:rsidR="0013412E">
        <w:rPr>
          <w:rStyle w:val="a5"/>
          <w:rFonts w:asciiTheme="minorEastAsia" w:hAnsiTheme="minorEastAsia" w:hint="eastAsia"/>
          <w:color w:val="555555"/>
          <w:sz w:val="24"/>
          <w:szCs w:val="24"/>
        </w:rPr>
        <w:t>交易</w:t>
      </w:r>
      <w:r>
        <w:rPr>
          <w:rStyle w:val="a5"/>
          <w:rFonts w:asciiTheme="minorEastAsia" w:hAnsiTheme="minorEastAsia" w:hint="eastAsia"/>
          <w:color w:val="555555"/>
          <w:sz w:val="24"/>
          <w:szCs w:val="24"/>
        </w:rPr>
        <w:t>平台交易</w:t>
      </w:r>
      <w:r w:rsidR="0013412E">
        <w:rPr>
          <w:rStyle w:val="a5"/>
          <w:rFonts w:asciiTheme="minorEastAsia" w:hAnsiTheme="minorEastAsia" w:hint="eastAsia"/>
          <w:color w:val="555555"/>
          <w:sz w:val="24"/>
          <w:szCs w:val="24"/>
        </w:rPr>
        <w:t>，项目</w:t>
      </w:r>
      <w:r>
        <w:rPr>
          <w:rStyle w:val="a5"/>
          <w:rFonts w:asciiTheme="minorEastAsia" w:hAnsiTheme="minorEastAsia" w:hint="eastAsia"/>
          <w:color w:val="555555"/>
          <w:sz w:val="24"/>
          <w:szCs w:val="24"/>
        </w:rPr>
        <w:t>类型</w:t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选择</w:t>
      </w:r>
      <w:r w:rsidR="00AF7A53" w:rsidRPr="00AF7A53">
        <w:rPr>
          <w:rStyle w:val="a5"/>
          <w:rFonts w:asciiTheme="minorEastAsia" w:hAnsiTheme="minorEastAsia" w:hint="eastAsia"/>
          <w:color w:val="FF0000"/>
          <w:sz w:val="30"/>
          <w:szCs w:val="30"/>
        </w:rPr>
        <w:t>（股权转让）</w:t>
      </w:r>
      <w:r w:rsidR="00A761FE">
        <w:rPr>
          <w:rStyle w:val="a5"/>
          <w:rFonts w:asciiTheme="minorEastAsia" w:hAnsiTheme="minorEastAsia" w:hint="eastAsia"/>
          <w:color w:val="FF0000"/>
          <w:sz w:val="30"/>
          <w:szCs w:val="30"/>
        </w:rPr>
        <w:t>，</w:t>
      </w:r>
      <w:r w:rsidR="00A761FE" w:rsidRPr="00A761FE">
        <w:rPr>
          <w:rStyle w:val="a5"/>
          <w:rFonts w:asciiTheme="minorEastAsia" w:hAnsiTheme="minorEastAsia" w:hint="eastAsia"/>
          <w:color w:val="000000" w:themeColor="text1"/>
          <w:sz w:val="24"/>
          <w:szCs w:val="24"/>
        </w:rPr>
        <w:t>则按下面的步骤进行</w:t>
      </w:r>
      <w:r w:rsidR="00A761FE" w:rsidRPr="00A761FE">
        <w:rPr>
          <w:rStyle w:val="a5"/>
          <w:rFonts w:asciiTheme="minorEastAsia" w:hAnsiTheme="minorEastAsia" w:hint="eastAsia"/>
          <w:sz w:val="30"/>
          <w:szCs w:val="30"/>
        </w:rPr>
        <w:t>。</w:t>
      </w:r>
      <w:r w:rsidR="00FD0868">
        <w:rPr>
          <w:rStyle w:val="a5"/>
          <w:rFonts w:asciiTheme="minorEastAsia" w:hAnsiTheme="minorEastAsia" w:hint="eastAsia"/>
          <w:sz w:val="24"/>
          <w:szCs w:val="24"/>
        </w:rPr>
        <w:t>如果</w:t>
      </w:r>
      <w:r w:rsidR="00A761FE" w:rsidRPr="00A761FE">
        <w:rPr>
          <w:rStyle w:val="a5"/>
          <w:rFonts w:asciiTheme="minorEastAsia" w:hAnsiTheme="minorEastAsia" w:hint="eastAsia"/>
          <w:sz w:val="24"/>
          <w:szCs w:val="24"/>
        </w:rPr>
        <w:t>项目类型选择</w:t>
      </w:r>
      <w:r w:rsidR="00A761FE" w:rsidRPr="00FD0868">
        <w:rPr>
          <w:rStyle w:val="a5"/>
          <w:rFonts w:asciiTheme="minorEastAsia" w:hAnsiTheme="minorEastAsia" w:hint="eastAsia"/>
          <w:b/>
          <w:sz w:val="24"/>
          <w:szCs w:val="24"/>
        </w:rPr>
        <w:t>实物资产转让</w:t>
      </w:r>
      <w:r w:rsidR="00A761FE">
        <w:rPr>
          <w:rStyle w:val="a5"/>
          <w:rFonts w:asciiTheme="minorEastAsia" w:hAnsiTheme="minorEastAsia" w:hint="eastAsia"/>
          <w:sz w:val="24"/>
          <w:szCs w:val="24"/>
        </w:rPr>
        <w:t>则转至</w:t>
      </w:r>
      <w:r w:rsidR="00A761FE" w:rsidRPr="00FD0868">
        <w:rPr>
          <w:rStyle w:val="a5"/>
          <w:rFonts w:asciiTheme="minorEastAsia" w:hAnsiTheme="minorEastAsia" w:hint="eastAsia"/>
          <w:b/>
          <w:sz w:val="24"/>
          <w:szCs w:val="24"/>
        </w:rPr>
        <w:t>步骤</w:t>
      </w:r>
      <w:r w:rsidR="00081BDB" w:rsidRPr="00FD0868">
        <w:rPr>
          <w:rStyle w:val="a5"/>
          <w:rFonts w:asciiTheme="minorEastAsia" w:hAnsiTheme="minorEastAsia" w:hint="eastAsia"/>
          <w:b/>
          <w:sz w:val="24"/>
          <w:szCs w:val="24"/>
        </w:rPr>
        <w:t>七</w:t>
      </w:r>
    </w:p>
    <w:p w:rsidR="00882C71" w:rsidRPr="00197C99" w:rsidRDefault="00197C99" w:rsidP="00197C9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405810" cy="3687417"/>
            <wp:effectExtent l="19050" t="0" r="4390" b="0"/>
            <wp:docPr id="3" name="图片 3" descr="C:\Documents and Settings\Administrator\My Documents\Tencent Files\1131271734\Image\C2C\`WE{()HHJ5]SFI{V3A{V)L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My Documents\Tencent Files\1131271734\Image\C2C\`WE{()HHJ5]SFI{V3A{V)L6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053" cy="3688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BDB" w:rsidRDefault="00882C71" w:rsidP="00882C71">
      <w:pPr>
        <w:pStyle w:val="a8"/>
        <w:jc w:val="left"/>
        <w:rPr>
          <w:rStyle w:val="a5"/>
          <w:rFonts w:ascii="黑体" w:eastAsia="黑体" w:hAnsi="黑体"/>
          <w:color w:val="555555"/>
          <w:sz w:val="28"/>
          <w:szCs w:val="28"/>
        </w:rPr>
      </w:pPr>
      <w:r w:rsidRPr="00794495">
        <w:rPr>
          <w:rStyle w:val="a5"/>
          <w:rFonts w:ascii="黑体" w:eastAsia="黑体" w:hAnsi="黑体" w:hint="eastAsia"/>
          <w:color w:val="555555"/>
          <w:sz w:val="28"/>
          <w:szCs w:val="28"/>
        </w:rPr>
        <w:t>步骤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四</w:t>
      </w:r>
      <w:r w:rsidRPr="00794495">
        <w:rPr>
          <w:rStyle w:val="a5"/>
          <w:rFonts w:ascii="黑体" w:eastAsia="黑体" w:hAnsi="黑体" w:hint="eastAsia"/>
          <w:color w:val="555555"/>
          <w:sz w:val="28"/>
          <w:szCs w:val="28"/>
        </w:rPr>
        <w:t>：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录入产权转让方案</w:t>
      </w:r>
    </w:p>
    <w:p w:rsidR="00882C71" w:rsidRPr="00D91861" w:rsidRDefault="00882C71" w:rsidP="00882C71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打开新增录入页面，录入</w:t>
      </w:r>
      <w:r w:rsidR="00B43239">
        <w:rPr>
          <w:rStyle w:val="a5"/>
          <w:rFonts w:asciiTheme="minorEastAsia" w:hAnsiTheme="minorEastAsia" w:hint="eastAsia"/>
          <w:color w:val="555555"/>
          <w:sz w:val="24"/>
          <w:szCs w:val="24"/>
        </w:rPr>
        <w:t>股权</w:t>
      </w:r>
      <w:r w:rsidR="003E6190">
        <w:rPr>
          <w:rStyle w:val="a5"/>
          <w:rFonts w:asciiTheme="minorEastAsia" w:hAnsiTheme="minorEastAsia" w:hint="eastAsia"/>
          <w:color w:val="555555"/>
          <w:sz w:val="24"/>
          <w:szCs w:val="24"/>
        </w:rPr>
        <w:t>转让方案</w:t>
      </w:r>
      <w:r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数据后，点击“提交”保存</w:t>
      </w:r>
      <w:r w:rsidR="00EB7043">
        <w:rPr>
          <w:rStyle w:val="a5"/>
          <w:rFonts w:asciiTheme="minorEastAsia" w:hAnsiTheme="minorEastAsia" w:hint="eastAsia"/>
          <w:color w:val="555555"/>
          <w:sz w:val="24"/>
          <w:szCs w:val="24"/>
        </w:rPr>
        <w:t>。</w:t>
      </w:r>
    </w:p>
    <w:p w:rsidR="00882C71" w:rsidRPr="003E6190" w:rsidRDefault="00197C99" w:rsidP="003E6190">
      <w:pPr>
        <w:widowControl/>
        <w:jc w:val="center"/>
        <w:rPr>
          <w:rStyle w:val="a5"/>
          <w:rFonts w:ascii="宋体" w:eastAsia="宋体" w:hAnsi="宋体" w:cs="宋体"/>
          <w:b w:val="0"/>
          <w:bCs w:val="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407715" cy="3607905"/>
            <wp:effectExtent l="19050" t="0" r="2485" b="0"/>
            <wp:docPr id="2" name="图片 1" descr="C:\Documents and Settings\Administrator\My Documents\Tencent Files\1131271734\Image\C2C\$_MJD[]Q~05]]Q}1[ZW~$$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My Documents\Tencent Files\1131271734\Image\C2C\$_MJD[]Q~05]]Q}1[ZW~$$A.pn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690" cy="3624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BDB" w:rsidRDefault="00801D7B" w:rsidP="00882C71">
      <w:pPr>
        <w:pStyle w:val="a8"/>
        <w:jc w:val="left"/>
        <w:rPr>
          <w:rStyle w:val="a5"/>
          <w:rFonts w:ascii="黑体" w:eastAsia="黑体" w:hAnsi="黑体"/>
          <w:color w:val="555555"/>
          <w:sz w:val="28"/>
          <w:szCs w:val="28"/>
        </w:rPr>
      </w:pPr>
      <w:r w:rsidRPr="00EF41D8">
        <w:rPr>
          <w:rStyle w:val="a5"/>
          <w:rFonts w:ascii="黑体" w:eastAsia="黑体" w:hAnsi="黑体" w:hint="eastAsia"/>
          <w:color w:val="555555"/>
          <w:sz w:val="28"/>
          <w:szCs w:val="28"/>
        </w:rPr>
        <w:t>步骤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五</w:t>
      </w:r>
      <w:r w:rsidRPr="00EF41D8">
        <w:rPr>
          <w:rStyle w:val="a5"/>
          <w:rFonts w:ascii="黑体" w:eastAsia="黑体" w:hAnsi="黑体" w:hint="eastAsia"/>
          <w:color w:val="555555"/>
          <w:sz w:val="28"/>
          <w:szCs w:val="28"/>
        </w:rPr>
        <w:t>：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街道集资办备案审核</w:t>
      </w:r>
    </w:p>
    <w:p w:rsidR="00801D7B" w:rsidRDefault="00081BDB" w:rsidP="00882C71">
      <w:pPr>
        <w:pStyle w:val="a8"/>
        <w:jc w:val="left"/>
        <w:rPr>
          <w:rStyle w:val="a5"/>
          <w:rFonts w:asciiTheme="minorEastAsia" w:hAnsiTheme="minorEastAsia"/>
          <w:color w:val="0D0D0D" w:themeColor="text1" w:themeTint="F2"/>
          <w:sz w:val="24"/>
          <w:szCs w:val="24"/>
        </w:rPr>
      </w:pPr>
      <w:r w:rsidRPr="00081BDB">
        <w:rPr>
          <w:rStyle w:val="a5"/>
          <w:rFonts w:asciiTheme="minorEastAsia" w:hAnsiTheme="minorEastAsia" w:hint="eastAsia"/>
          <w:sz w:val="24"/>
          <w:szCs w:val="24"/>
        </w:rPr>
        <w:t>1、</w:t>
      </w:r>
      <w:r w:rsidR="00801D7B" w:rsidRPr="00801D7B">
        <w:rPr>
          <w:rStyle w:val="a5"/>
          <w:rFonts w:asciiTheme="minorEastAsia" w:hAnsiTheme="minorEastAsia" w:hint="eastAsia"/>
          <w:color w:val="FF0000"/>
          <w:sz w:val="24"/>
          <w:szCs w:val="24"/>
        </w:rPr>
        <w:t>街道集资办</w:t>
      </w:r>
      <w:r w:rsidR="00D9499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通过</w:t>
      </w:r>
      <w:hyperlink r:id="rId15" w:history="1">
        <w:r w:rsidR="00801D7B" w:rsidRPr="00186A43">
          <w:rPr>
            <w:rStyle w:val="a9"/>
            <w:rFonts w:asciiTheme="minorEastAsia" w:hAnsiTheme="minorEastAsia"/>
            <w:color w:val="056AD0" w:themeColor="hyperlink" w:themeTint="F2"/>
            <w:sz w:val="24"/>
            <w:szCs w:val="24"/>
          </w:rPr>
          <w:t>http://10.99.25.1:8081/wgffpt/</w:t>
        </w:r>
      </w:hyperlink>
      <w:r w:rsidR="00801D7B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进入</w:t>
      </w:r>
      <w:r w:rsidR="004B406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“</w:t>
      </w:r>
      <w:r w:rsidR="004B4063" w:rsidRPr="004B406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宝安区智慧廉政监督综合平台</w:t>
      </w:r>
      <w:r w:rsidR="004B406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”</w:t>
      </w:r>
      <w:r w:rsidR="00D9499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，</w:t>
      </w:r>
      <w:r w:rsidR="004B406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进行</w:t>
      </w:r>
      <w:r w:rsidR="00D9499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备案审核。</w:t>
      </w:r>
    </w:p>
    <w:p w:rsidR="00EA5ECC" w:rsidRPr="004B4063" w:rsidRDefault="004B4063" w:rsidP="004B4063">
      <w:r w:rsidRPr="00487CE7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422955" cy="3118982"/>
            <wp:effectExtent l="19050" t="0" r="629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1294" cy="31237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3AA4" w:rsidRDefault="00081BDB" w:rsidP="00882C71">
      <w:pPr>
        <w:pStyle w:val="a8"/>
        <w:jc w:val="left"/>
        <w:rPr>
          <w:rStyle w:val="a5"/>
          <w:rFonts w:asciiTheme="minorEastAsia" w:hAnsiTheme="minorEastAsia"/>
          <w:b/>
          <w:color w:val="555555"/>
          <w:sz w:val="28"/>
          <w:szCs w:val="28"/>
        </w:rPr>
      </w:pPr>
      <w:r w:rsidRPr="00081BDB">
        <w:rPr>
          <w:rStyle w:val="a5"/>
          <w:rFonts w:asciiTheme="majorEastAsia" w:eastAsiaTheme="majorEastAsia" w:hAnsiTheme="majorEastAsia" w:hint="eastAsia"/>
          <w:color w:val="555555"/>
          <w:sz w:val="28"/>
          <w:szCs w:val="28"/>
        </w:rPr>
        <w:t>2、</w:t>
      </w:r>
      <w:r w:rsidR="00B23AA4" w:rsidRPr="00801D7B">
        <w:rPr>
          <w:rStyle w:val="a5"/>
          <w:rFonts w:asciiTheme="minorEastAsia" w:hAnsiTheme="minorEastAsia" w:hint="eastAsia"/>
          <w:color w:val="FF0000"/>
          <w:sz w:val="24"/>
          <w:szCs w:val="24"/>
        </w:rPr>
        <w:t>街道集资办</w:t>
      </w:r>
      <w:r w:rsidR="00BF2059">
        <w:rPr>
          <w:rStyle w:val="a5"/>
          <w:rFonts w:asciiTheme="minorEastAsia" w:hAnsiTheme="minorEastAsia" w:hint="eastAsia"/>
          <w:color w:val="555555"/>
          <w:sz w:val="24"/>
          <w:szCs w:val="24"/>
        </w:rPr>
        <w:t>登录后，点击左</w:t>
      </w:r>
      <w:r w:rsidR="00B23AA4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侧“</w:t>
      </w:r>
      <w:r w:rsidR="00B23AA4">
        <w:rPr>
          <w:rStyle w:val="a5"/>
          <w:rFonts w:asciiTheme="minorEastAsia" w:hAnsiTheme="minorEastAsia" w:hint="eastAsia"/>
          <w:color w:val="555555"/>
          <w:sz w:val="24"/>
          <w:szCs w:val="24"/>
        </w:rPr>
        <w:t>社区监督</w:t>
      </w:r>
      <w:r w:rsidR="00B23AA4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”</w:t>
      </w:r>
      <w:r w:rsidR="00EF41D8" w:rsidRPr="00EF41D8">
        <w:rPr>
          <w:rStyle w:val="a5"/>
          <w:rFonts w:asciiTheme="minorEastAsia" w:hAnsiTheme="minorEastAsia"/>
          <w:color w:val="555555"/>
          <w:sz w:val="24"/>
          <w:szCs w:val="24"/>
        </w:rPr>
        <w:sym w:font="Wingdings" w:char="F0E0"/>
      </w:r>
      <w:r w:rsidR="00CB4FC1">
        <w:rPr>
          <w:rStyle w:val="a5"/>
          <w:rFonts w:asciiTheme="minorEastAsia" w:hAnsiTheme="minorEastAsia" w:hint="eastAsia"/>
          <w:color w:val="555555"/>
          <w:sz w:val="24"/>
          <w:szCs w:val="24"/>
        </w:rPr>
        <w:t>“</w:t>
      </w:r>
      <w:r w:rsidR="00CB4FC1" w:rsidRPr="00CB4FC1">
        <w:rPr>
          <w:rStyle w:val="a5"/>
          <w:rFonts w:asciiTheme="minorEastAsia" w:hAnsiTheme="minorEastAsia" w:hint="eastAsia"/>
          <w:color w:val="555555"/>
          <w:sz w:val="24"/>
          <w:szCs w:val="24"/>
        </w:rPr>
        <w:t xml:space="preserve"> </w:t>
      </w:r>
      <w:r w:rsidR="00CB4FC1">
        <w:rPr>
          <w:rStyle w:val="a5"/>
          <w:rFonts w:asciiTheme="minorEastAsia" w:hAnsiTheme="minorEastAsia" w:hint="eastAsia"/>
          <w:color w:val="555555"/>
          <w:sz w:val="24"/>
          <w:szCs w:val="24"/>
        </w:rPr>
        <w:t>备案公示审核”</w:t>
      </w:r>
      <w:r w:rsidR="00EF41D8" w:rsidRPr="00EF41D8">
        <w:rPr>
          <w:rStyle w:val="a5"/>
          <w:rFonts w:asciiTheme="minorEastAsia" w:hAnsiTheme="minorEastAsia"/>
          <w:color w:val="555555"/>
          <w:sz w:val="24"/>
          <w:szCs w:val="24"/>
        </w:rPr>
        <w:sym w:font="Wingdings" w:char="F0E0"/>
      </w:r>
      <w:r w:rsidR="00B23AA4">
        <w:rPr>
          <w:rStyle w:val="a5"/>
          <w:rFonts w:asciiTheme="minorEastAsia" w:hAnsiTheme="minorEastAsia" w:hint="eastAsia"/>
          <w:color w:val="555555"/>
          <w:sz w:val="24"/>
          <w:szCs w:val="24"/>
        </w:rPr>
        <w:t>“</w:t>
      </w:r>
      <w:r w:rsidR="00F534D1">
        <w:rPr>
          <w:rStyle w:val="a5"/>
          <w:rFonts w:asciiTheme="minorEastAsia" w:hAnsiTheme="minorEastAsia" w:hint="eastAsia"/>
          <w:color w:val="555555"/>
          <w:sz w:val="24"/>
          <w:szCs w:val="24"/>
        </w:rPr>
        <w:t>产权交易</w:t>
      </w:r>
      <w:r w:rsidR="00B23AA4">
        <w:rPr>
          <w:rStyle w:val="a5"/>
          <w:rFonts w:asciiTheme="minorEastAsia" w:hAnsiTheme="minorEastAsia" w:hint="eastAsia"/>
          <w:color w:val="555555"/>
          <w:sz w:val="24"/>
          <w:szCs w:val="24"/>
        </w:rPr>
        <w:t>”</w:t>
      </w:r>
      <w:r w:rsidR="00B23AA4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。</w:t>
      </w:r>
    </w:p>
    <w:p w:rsidR="00950469" w:rsidRPr="00EA5ECC" w:rsidRDefault="00683CAD" w:rsidP="00EA5ECC">
      <w:pPr>
        <w:rPr>
          <w:rStyle w:val="a5"/>
          <w:b w:val="0"/>
          <w:bCs w:val="0"/>
        </w:rPr>
      </w:pPr>
      <w:r>
        <w:rPr>
          <w:noProof/>
        </w:rPr>
        <w:drawing>
          <wp:inline distT="0" distB="0" distL="0" distR="0">
            <wp:extent cx="5405810" cy="3425854"/>
            <wp:effectExtent l="19050" t="0" r="4390" b="0"/>
            <wp:docPr id="14" name="图片 10" descr="C:\Documents and Settings\Administrator\桌面\QQ截图201701091740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istrator\桌面\QQ截图20170109174052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458" cy="3427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6190" w:rsidRPr="003E6190" w:rsidRDefault="00081BDB" w:rsidP="003E6190">
      <w:pPr>
        <w:pStyle w:val="a8"/>
        <w:jc w:val="left"/>
        <w:rPr>
          <w:rFonts w:asciiTheme="minorEastAsia" w:hAnsiTheme="minorEastAsia"/>
          <w:b w:val="0"/>
          <w:bCs w:val="0"/>
          <w:color w:val="555555"/>
          <w:sz w:val="24"/>
          <w:szCs w:val="24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3、</w:t>
      </w:r>
      <w:r w:rsidR="00192923" w:rsidRPr="00192923">
        <w:rPr>
          <w:rStyle w:val="a5"/>
          <w:rFonts w:asciiTheme="minorEastAsia" w:hAnsiTheme="minorEastAsia" w:hint="eastAsia"/>
          <w:color w:val="555555"/>
          <w:sz w:val="24"/>
          <w:szCs w:val="24"/>
        </w:rPr>
        <w:t>选中</w:t>
      </w:r>
      <w:r w:rsidR="000A657E">
        <w:rPr>
          <w:rStyle w:val="a5"/>
          <w:rFonts w:asciiTheme="minorEastAsia" w:hAnsiTheme="minorEastAsia" w:hint="eastAsia"/>
          <w:color w:val="555555"/>
          <w:sz w:val="24"/>
          <w:szCs w:val="24"/>
        </w:rPr>
        <w:t>待</w:t>
      </w:r>
      <w:r w:rsidR="00192923" w:rsidRPr="00192923">
        <w:rPr>
          <w:rStyle w:val="a5"/>
          <w:rFonts w:asciiTheme="minorEastAsia" w:hAnsiTheme="minorEastAsia" w:hint="eastAsia"/>
          <w:color w:val="555555"/>
          <w:sz w:val="24"/>
          <w:szCs w:val="24"/>
        </w:rPr>
        <w:t>审核信息，</w:t>
      </w:r>
      <w:r w:rsidR="002F2A66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点击“</w:t>
      </w:r>
      <w:r w:rsidR="002F2A66">
        <w:rPr>
          <w:rStyle w:val="a5"/>
          <w:rFonts w:asciiTheme="minorEastAsia" w:hAnsiTheme="minorEastAsia" w:hint="eastAsia"/>
          <w:color w:val="555555"/>
          <w:sz w:val="24"/>
          <w:szCs w:val="24"/>
        </w:rPr>
        <w:t>备案、审核</w:t>
      </w:r>
      <w:r w:rsidR="00682F9E">
        <w:rPr>
          <w:rStyle w:val="a5"/>
          <w:rFonts w:asciiTheme="minorEastAsia" w:hAnsiTheme="minorEastAsia" w:hint="eastAsia"/>
          <w:color w:val="555555"/>
          <w:sz w:val="24"/>
          <w:szCs w:val="24"/>
        </w:rPr>
        <w:t>”进行审核</w:t>
      </w:r>
      <w:r w:rsidR="001D1EB7">
        <w:rPr>
          <w:rStyle w:val="a5"/>
          <w:rFonts w:asciiTheme="minorEastAsia" w:hAnsiTheme="minorEastAsia" w:hint="eastAsia"/>
          <w:color w:val="555555"/>
          <w:sz w:val="24"/>
          <w:szCs w:val="24"/>
        </w:rPr>
        <w:t>。</w:t>
      </w:r>
    </w:p>
    <w:p w:rsidR="00EA5ECC" w:rsidRPr="003E6190" w:rsidRDefault="003E6190" w:rsidP="003E6190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358020" cy="3260035"/>
            <wp:effectExtent l="19050" t="0" r="0" b="0"/>
            <wp:docPr id="5" name="图片 5" descr="C:\Documents and Settings\Administrator\My Documents\Tencent Files\1131271734\Image\C2C\NC6XE6QOMR8P@$~288_[X)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My Documents\Tencent Files\1131271734\Image\C2C\NC6XE6QOMR8P@$~288_[X)C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1483" cy="3262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1BDB" w:rsidRDefault="008E3F30" w:rsidP="00882C71">
      <w:pPr>
        <w:pStyle w:val="a8"/>
        <w:jc w:val="left"/>
        <w:rPr>
          <w:rStyle w:val="a5"/>
          <w:rFonts w:ascii="黑体" w:eastAsia="黑体" w:hAnsi="黑体"/>
          <w:color w:val="555555"/>
          <w:sz w:val="28"/>
          <w:szCs w:val="28"/>
        </w:rPr>
      </w:pPr>
      <w:r w:rsidRPr="001D1EB7">
        <w:rPr>
          <w:rStyle w:val="a5"/>
          <w:rFonts w:ascii="黑体" w:eastAsia="黑体" w:hAnsi="黑体" w:hint="eastAsia"/>
          <w:color w:val="555555"/>
          <w:sz w:val="28"/>
          <w:szCs w:val="28"/>
        </w:rPr>
        <w:t>步骤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六</w:t>
      </w:r>
      <w:r w:rsidRPr="001D1EB7">
        <w:rPr>
          <w:rStyle w:val="a5"/>
          <w:rFonts w:ascii="黑体" w:eastAsia="黑体" w:hAnsi="黑体" w:hint="eastAsia"/>
          <w:color w:val="555555"/>
          <w:sz w:val="28"/>
          <w:szCs w:val="28"/>
        </w:rPr>
        <w:t>：</w:t>
      </w:r>
      <w:r w:rsidR="00081BDB">
        <w:rPr>
          <w:rStyle w:val="a5"/>
          <w:rFonts w:ascii="黑体" w:eastAsia="黑体" w:hAnsi="黑体" w:hint="eastAsia"/>
          <w:color w:val="555555"/>
          <w:sz w:val="28"/>
          <w:szCs w:val="28"/>
        </w:rPr>
        <w:t>项目申报</w:t>
      </w:r>
    </w:p>
    <w:p w:rsidR="00081BDB" w:rsidRPr="00081BDB" w:rsidRDefault="00081BDB" w:rsidP="00081BDB">
      <w:pPr>
        <w:pStyle w:val="a8"/>
        <w:jc w:val="left"/>
        <w:rPr>
          <w:rFonts w:asciiTheme="minorEastAsia" w:hAnsiTheme="minorEastAsia"/>
          <w:b w:val="0"/>
          <w:bCs w:val="0"/>
          <w:color w:val="555555"/>
          <w:sz w:val="24"/>
          <w:szCs w:val="24"/>
        </w:rPr>
      </w:pPr>
      <w:r w:rsidRPr="00081BDB">
        <w:rPr>
          <w:rStyle w:val="a5"/>
          <w:rFonts w:asciiTheme="minorEastAsia" w:hAnsiTheme="minorEastAsia" w:hint="eastAsia"/>
          <w:sz w:val="24"/>
          <w:szCs w:val="24"/>
        </w:rPr>
        <w:t>1、</w:t>
      </w:r>
      <w:r w:rsidR="00420EF2" w:rsidRPr="00801D7B">
        <w:rPr>
          <w:rStyle w:val="a5"/>
          <w:rFonts w:asciiTheme="minorEastAsia" w:hAnsiTheme="minorEastAsia" w:hint="eastAsia"/>
          <w:color w:val="FF0000"/>
          <w:sz w:val="24"/>
          <w:szCs w:val="24"/>
        </w:rPr>
        <w:t>街道集资办</w:t>
      </w:r>
      <w:r w:rsidR="00420EF2" w:rsidRPr="00420EF2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审核</w:t>
      </w:r>
      <w:r w:rsidR="00420EF2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备案</w:t>
      </w:r>
      <w:r w:rsidR="00420EF2" w:rsidRPr="00420EF2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通过后</w:t>
      </w:r>
      <w:r w:rsidR="00420EF2" w:rsidRPr="00420EF2">
        <w:rPr>
          <w:rStyle w:val="a5"/>
          <w:rFonts w:asciiTheme="minorEastAsia" w:hAnsiTheme="minorEastAsia" w:hint="eastAsia"/>
          <w:color w:val="0D0D0D" w:themeColor="text1" w:themeTint="F2"/>
          <w:sz w:val="26"/>
          <w:szCs w:val="26"/>
        </w:rPr>
        <w:t>，</w:t>
      </w:r>
      <w:r w:rsidR="00882C71" w:rsidRPr="00D91861">
        <w:rPr>
          <w:rStyle w:val="a5"/>
          <w:rFonts w:asciiTheme="minorEastAsia" w:hAnsiTheme="minorEastAsia" w:hint="eastAsia"/>
          <w:color w:val="FF0000"/>
          <w:sz w:val="26"/>
          <w:szCs w:val="26"/>
        </w:rPr>
        <w:t>股份公司</w:t>
      </w:r>
      <w:r w:rsidR="00682F9E">
        <w:rPr>
          <w:rStyle w:val="a5"/>
          <w:rFonts w:hint="eastAsia"/>
          <w:color w:val="555555"/>
          <w:sz w:val="24"/>
          <w:szCs w:val="24"/>
        </w:rPr>
        <w:t>重新进入</w:t>
      </w:r>
      <w:r w:rsidR="00882C71" w:rsidRPr="00882C71">
        <w:rPr>
          <w:rStyle w:val="a5"/>
          <w:rFonts w:hint="eastAsia"/>
          <w:color w:val="555555"/>
          <w:sz w:val="24"/>
          <w:szCs w:val="24"/>
        </w:rPr>
        <w:t>宝安区社区集体经济综合监管服务平台</w:t>
      </w:r>
      <w:r w:rsidR="00882C71" w:rsidRPr="00D91861">
        <w:rPr>
          <w:rStyle w:val="a5"/>
          <w:rFonts w:asciiTheme="minorEastAsia" w:hAnsiTheme="minorEastAsia"/>
          <w:color w:val="555555"/>
          <w:sz w:val="24"/>
          <w:szCs w:val="24"/>
        </w:rPr>
        <w:t>点击“</w:t>
      </w:r>
      <w:r w:rsidR="00192923" w:rsidRPr="00D91861">
        <w:rPr>
          <w:rStyle w:val="a5"/>
          <w:rFonts w:asciiTheme="minorEastAsia" w:hAnsiTheme="minorEastAsia"/>
          <w:color w:val="555555"/>
          <w:sz w:val="24"/>
          <w:szCs w:val="24"/>
        </w:rPr>
        <w:t>集体资产交易信息系统</w:t>
      </w:r>
      <w:r w:rsidR="00882C71" w:rsidRPr="00D91861">
        <w:rPr>
          <w:rStyle w:val="a5"/>
          <w:rFonts w:asciiTheme="minorEastAsia" w:hAnsiTheme="minorEastAsia"/>
          <w:color w:val="555555"/>
          <w:sz w:val="24"/>
          <w:szCs w:val="24"/>
        </w:rPr>
        <w:t>”按钮进入“</w:t>
      </w:r>
      <w:r w:rsidR="00192923" w:rsidRPr="00D91861">
        <w:rPr>
          <w:rStyle w:val="a5"/>
          <w:rFonts w:asciiTheme="minorEastAsia" w:hAnsiTheme="minorEastAsia"/>
          <w:color w:val="555555"/>
          <w:sz w:val="24"/>
          <w:szCs w:val="24"/>
        </w:rPr>
        <w:t>集体资产交易信息系统</w:t>
      </w:r>
      <w:r w:rsidR="00882C71" w:rsidRPr="00D91861">
        <w:rPr>
          <w:rStyle w:val="a5"/>
          <w:rFonts w:asciiTheme="minorEastAsia" w:hAnsiTheme="minorEastAsia"/>
          <w:color w:val="555555"/>
          <w:sz w:val="24"/>
          <w:szCs w:val="24"/>
        </w:rPr>
        <w:t>”首页。</w:t>
      </w:r>
    </w:p>
    <w:p w:rsidR="005C39EB" w:rsidRPr="003E6190" w:rsidRDefault="003E6190" w:rsidP="003E6190">
      <w:pPr>
        <w:pStyle w:val="a8"/>
        <w:jc w:val="left"/>
        <w:rPr>
          <w:rStyle w:val="a5"/>
          <w:rFonts w:asciiTheme="minorEastAsia" w:hAnsiTheme="minorEastAsia"/>
          <w:color w:val="555555"/>
        </w:rPr>
      </w:pPr>
      <w:r>
        <w:rPr>
          <w:noProof/>
        </w:rPr>
        <w:drawing>
          <wp:inline distT="0" distB="0" distL="0" distR="0">
            <wp:extent cx="5358020" cy="3329609"/>
            <wp:effectExtent l="19050" t="0" r="0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364884" cy="3333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D5F" w:rsidRPr="00882C71" w:rsidRDefault="00081BDB" w:rsidP="00D91861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2、</w:t>
      </w:r>
      <w:r w:rsidR="0078461A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进入首页后，点击</w:t>
      </w:r>
      <w:r w:rsidR="0078461A" w:rsidRPr="000D2200">
        <w:rPr>
          <w:rStyle w:val="a5"/>
          <w:rFonts w:asciiTheme="minorEastAsia" w:hAnsiTheme="minorEastAsia"/>
          <w:color w:val="555555"/>
          <w:sz w:val="24"/>
          <w:szCs w:val="24"/>
        </w:rPr>
        <w:t>申报交易项目</w:t>
      </w:r>
    </w:p>
    <w:p w:rsidR="00B11F6A" w:rsidRDefault="00DA5A7D" w:rsidP="00B11F6A">
      <w:pPr>
        <w:rPr>
          <w:rStyle w:val="a5"/>
          <w:rFonts w:asciiTheme="minorEastAsia" w:hAnsiTheme="minorEastAsia"/>
          <w:b w:val="0"/>
          <w:bCs w:val="0"/>
          <w:sz w:val="24"/>
          <w:szCs w:val="24"/>
        </w:rPr>
      </w:pPr>
      <w:r w:rsidRPr="00487CE7">
        <w:rPr>
          <w:noProof/>
          <w:sz w:val="24"/>
          <w:szCs w:val="24"/>
        </w:rPr>
        <w:drawing>
          <wp:inline distT="0" distB="0" distL="0" distR="0">
            <wp:extent cx="5363514" cy="3051313"/>
            <wp:effectExtent l="19050" t="0" r="8586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75699" cy="305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D5F" w:rsidRPr="00D91861" w:rsidRDefault="00081BDB" w:rsidP="00D91861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>
        <w:rPr>
          <w:rStyle w:val="a5"/>
          <w:rFonts w:asciiTheme="minorEastAsia" w:eastAsiaTheme="minorEastAsia" w:hAnsiTheme="minorEastAsia" w:cstheme="minorBidi" w:hint="eastAsia"/>
          <w:sz w:val="24"/>
          <w:szCs w:val="24"/>
        </w:rPr>
        <w:t>3、</w:t>
      </w:r>
      <w:r w:rsidR="008E3F30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您要申报的项目是否已到“宝安区股份合作公司智慧监督信息系统”备案，并由街道集体资产办审核通过？</w:t>
      </w:r>
      <w:r w:rsidR="0078461A">
        <w:rPr>
          <w:rStyle w:val="a5"/>
          <w:rFonts w:asciiTheme="minorEastAsia" w:hAnsiTheme="minorEastAsia"/>
          <w:color w:val="555555"/>
          <w:sz w:val="24"/>
          <w:szCs w:val="24"/>
        </w:rPr>
        <w:t>如</w:t>
      </w:r>
      <w:r w:rsidR="0078461A" w:rsidRPr="000D2200">
        <w:rPr>
          <w:rStyle w:val="a5"/>
          <w:rFonts w:asciiTheme="minorEastAsia" w:hAnsiTheme="minorEastAsia"/>
          <w:color w:val="555555"/>
          <w:sz w:val="24"/>
          <w:szCs w:val="24"/>
        </w:rPr>
        <w:t>备案审核通过后点击</w:t>
      </w:r>
      <w:r w:rsidR="008E3F30" w:rsidRPr="000D2200">
        <w:rPr>
          <w:rStyle w:val="a5"/>
          <w:rFonts w:asciiTheme="minorEastAsia" w:hAnsiTheme="minorEastAsia"/>
          <w:color w:val="555555"/>
          <w:sz w:val="24"/>
          <w:szCs w:val="24"/>
        </w:rPr>
        <w:t>“</w:t>
      </w:r>
      <w:r w:rsidR="0078461A">
        <w:rPr>
          <w:rStyle w:val="a5"/>
          <w:rFonts w:asciiTheme="minorEastAsia" w:hAnsiTheme="minorEastAsia" w:hint="eastAsia"/>
          <w:color w:val="555555"/>
          <w:sz w:val="24"/>
          <w:szCs w:val="24"/>
        </w:rPr>
        <w:t>是</w:t>
      </w:r>
      <w:r w:rsidR="008E3F30" w:rsidRPr="000D2200">
        <w:rPr>
          <w:rStyle w:val="a5"/>
          <w:rFonts w:asciiTheme="minorEastAsia" w:hAnsiTheme="minorEastAsia"/>
          <w:color w:val="555555"/>
          <w:sz w:val="24"/>
          <w:szCs w:val="24"/>
        </w:rPr>
        <w:t>”，如</w:t>
      </w:r>
      <w:r w:rsidR="0078461A">
        <w:rPr>
          <w:rStyle w:val="a5"/>
          <w:rFonts w:asciiTheme="minorEastAsia" w:hAnsiTheme="minorEastAsia" w:hint="eastAsia"/>
          <w:color w:val="555555"/>
          <w:sz w:val="24"/>
          <w:szCs w:val="24"/>
        </w:rPr>
        <w:t>未进行备案点击“否”则回到步骤二进行备案。</w:t>
      </w:r>
    </w:p>
    <w:p w:rsidR="0029665A" w:rsidRDefault="0078461A">
      <w:pPr>
        <w:rPr>
          <w:rFonts w:asciiTheme="minorEastAsia" w:hAnsiTheme="minorEastAsia"/>
          <w:sz w:val="24"/>
          <w:szCs w:val="24"/>
        </w:rPr>
      </w:pPr>
      <w:r w:rsidRPr="00487CE7">
        <w:rPr>
          <w:noProof/>
          <w:sz w:val="24"/>
          <w:szCs w:val="24"/>
        </w:rPr>
        <w:drawing>
          <wp:inline distT="0" distB="0" distL="0" distR="0">
            <wp:extent cx="5367130" cy="3069130"/>
            <wp:effectExtent l="19050" t="0" r="497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365264" cy="306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D5F" w:rsidRPr="00D91861" w:rsidRDefault="00081BDB" w:rsidP="00D91861">
      <w:pPr>
        <w:pStyle w:val="a8"/>
        <w:jc w:val="left"/>
        <w:rPr>
          <w:rStyle w:val="a5"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4、</w:t>
      </w:r>
      <w:r w:rsidR="008E3F30" w:rsidRPr="000D2200">
        <w:rPr>
          <w:rStyle w:val="a5"/>
          <w:color w:val="555555"/>
          <w:sz w:val="24"/>
          <w:szCs w:val="24"/>
        </w:rPr>
        <w:t>选择数字证书登录。</w:t>
      </w:r>
    </w:p>
    <w:p w:rsidR="000D2200" w:rsidRDefault="008E3F30">
      <w:pPr>
        <w:rPr>
          <w:rFonts w:asciiTheme="minorEastAsia" w:hAnsiTheme="minorEastAsia"/>
          <w:sz w:val="24"/>
          <w:szCs w:val="24"/>
        </w:rPr>
      </w:pPr>
      <w:r w:rsidRPr="00487CE7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330555" cy="3289852"/>
            <wp:effectExtent l="19050" t="0" r="344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8184" cy="3294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45E1" w:rsidRPr="00487CE7" w:rsidRDefault="00B545E1">
      <w:pPr>
        <w:rPr>
          <w:rFonts w:asciiTheme="minorEastAsia" w:hAnsiTheme="minorEastAsia"/>
          <w:sz w:val="24"/>
          <w:szCs w:val="24"/>
        </w:rPr>
      </w:pPr>
    </w:p>
    <w:p w:rsidR="00840D5F" w:rsidRPr="00D91861" w:rsidRDefault="00081BDB" w:rsidP="00D91861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5、</w:t>
      </w:r>
      <w:r w:rsidR="008E3F30" w:rsidRPr="005C39EB">
        <w:rPr>
          <w:rStyle w:val="a5"/>
          <w:rFonts w:hint="eastAsia"/>
          <w:color w:val="FF0000"/>
          <w:sz w:val="24"/>
          <w:szCs w:val="24"/>
        </w:rPr>
        <w:t>股份公司</w:t>
      </w:r>
      <w:r w:rsidR="008E3F30" w:rsidRPr="000D2200">
        <w:rPr>
          <w:rStyle w:val="a5"/>
          <w:rFonts w:hint="eastAsia"/>
          <w:color w:val="555555"/>
          <w:sz w:val="24"/>
          <w:szCs w:val="24"/>
        </w:rPr>
        <w:t>登录后，在“</w:t>
      </w:r>
      <w:r w:rsidR="008E3F30" w:rsidRPr="000D2200">
        <w:rPr>
          <w:rStyle w:val="a5"/>
          <w:color w:val="555555"/>
          <w:sz w:val="24"/>
          <w:szCs w:val="24"/>
        </w:rPr>
        <w:t>交易</w:t>
      </w:r>
      <w:r w:rsidR="00D52E2A" w:rsidRPr="000D2200">
        <w:rPr>
          <w:rStyle w:val="a5"/>
          <w:rFonts w:hint="eastAsia"/>
          <w:color w:val="555555"/>
          <w:sz w:val="24"/>
          <w:szCs w:val="24"/>
        </w:rPr>
        <w:t>申报</w:t>
      </w:r>
      <w:r w:rsidR="008E3F30" w:rsidRPr="000D2200">
        <w:rPr>
          <w:rStyle w:val="a5"/>
          <w:color w:val="555555"/>
          <w:sz w:val="24"/>
          <w:szCs w:val="24"/>
        </w:rPr>
        <w:t>”</w:t>
      </w:r>
      <w:r w:rsidR="00D52E2A" w:rsidRPr="000D2200">
        <w:rPr>
          <w:rStyle w:val="a5"/>
          <w:color w:val="555555"/>
          <w:sz w:val="24"/>
          <w:szCs w:val="24"/>
        </w:rPr>
        <w:t>栏目</w:t>
      </w:r>
      <w:r w:rsidR="008E3F30" w:rsidRPr="000D2200">
        <w:rPr>
          <w:rStyle w:val="a5"/>
          <w:rFonts w:hint="eastAsia"/>
          <w:color w:val="555555"/>
          <w:sz w:val="24"/>
          <w:szCs w:val="24"/>
        </w:rPr>
        <w:t>中</w:t>
      </w:r>
      <w:r w:rsidR="008E3F30" w:rsidRPr="000D2200">
        <w:rPr>
          <w:rStyle w:val="a5"/>
          <w:color w:val="555555"/>
          <w:sz w:val="24"/>
          <w:szCs w:val="24"/>
        </w:rPr>
        <w:t>找</w:t>
      </w:r>
      <w:r w:rsidR="008E3F30" w:rsidRPr="000D2200">
        <w:rPr>
          <w:rStyle w:val="a5"/>
          <w:rFonts w:hint="eastAsia"/>
          <w:color w:val="555555"/>
          <w:sz w:val="24"/>
          <w:szCs w:val="24"/>
        </w:rPr>
        <w:t>到</w:t>
      </w:r>
      <w:r w:rsidR="008E3F30" w:rsidRPr="000D2200">
        <w:rPr>
          <w:rStyle w:val="a5"/>
          <w:color w:val="555555"/>
          <w:sz w:val="24"/>
          <w:szCs w:val="24"/>
        </w:rPr>
        <w:t>备案</w:t>
      </w:r>
      <w:r w:rsidR="008E3F30" w:rsidRPr="000D2200">
        <w:rPr>
          <w:rStyle w:val="a5"/>
          <w:rFonts w:hint="eastAsia"/>
          <w:color w:val="555555"/>
          <w:sz w:val="24"/>
          <w:szCs w:val="24"/>
        </w:rPr>
        <w:t>审核</w:t>
      </w:r>
      <w:r w:rsidR="008E3F30" w:rsidRPr="000D2200">
        <w:rPr>
          <w:rStyle w:val="a5"/>
          <w:color w:val="555555"/>
          <w:sz w:val="24"/>
          <w:szCs w:val="24"/>
        </w:rPr>
        <w:t>成功的项目</w:t>
      </w:r>
      <w:r w:rsidR="008E3F30" w:rsidRPr="000D2200">
        <w:rPr>
          <w:rStyle w:val="a5"/>
          <w:rFonts w:hint="eastAsia"/>
          <w:color w:val="555555"/>
          <w:sz w:val="24"/>
          <w:szCs w:val="24"/>
        </w:rPr>
        <w:t>点击“</w:t>
      </w:r>
      <w:r w:rsidR="008E3F30" w:rsidRPr="000D2200">
        <w:rPr>
          <w:rStyle w:val="a5"/>
          <w:color w:val="555555"/>
          <w:sz w:val="24"/>
          <w:szCs w:val="24"/>
        </w:rPr>
        <w:t>申报</w:t>
      </w:r>
      <w:r w:rsidR="008E3F30" w:rsidRPr="000D2200">
        <w:rPr>
          <w:rStyle w:val="a5"/>
          <w:color w:val="555555"/>
          <w:sz w:val="24"/>
          <w:szCs w:val="24"/>
        </w:rPr>
        <w:t>”</w:t>
      </w:r>
      <w:r w:rsidR="008E3F30" w:rsidRPr="000D2200">
        <w:rPr>
          <w:rStyle w:val="a5"/>
          <w:color w:val="555555"/>
          <w:sz w:val="24"/>
          <w:szCs w:val="24"/>
        </w:rPr>
        <w:t>。</w:t>
      </w:r>
    </w:p>
    <w:p w:rsidR="0029665A" w:rsidRPr="00487CE7" w:rsidRDefault="00050F63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5407715" cy="3091069"/>
            <wp:effectExtent l="19050" t="0" r="248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97621" cy="308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D5F" w:rsidRPr="00D91861" w:rsidRDefault="00081BDB" w:rsidP="00D91861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6、</w:t>
      </w:r>
      <w:r w:rsidR="008E3F30" w:rsidRPr="000D2200">
        <w:rPr>
          <w:rStyle w:val="a5"/>
          <w:rFonts w:hint="eastAsia"/>
          <w:color w:val="555555"/>
          <w:sz w:val="24"/>
          <w:szCs w:val="24"/>
        </w:rPr>
        <w:t>进入</w:t>
      </w:r>
      <w:r w:rsidR="000B4C3F" w:rsidRPr="000D2200">
        <w:rPr>
          <w:rStyle w:val="a5"/>
          <w:rFonts w:hint="eastAsia"/>
          <w:color w:val="555555"/>
          <w:sz w:val="24"/>
          <w:szCs w:val="24"/>
        </w:rPr>
        <w:t>交易申报</w:t>
      </w:r>
      <w:r w:rsidR="008E3F30" w:rsidRPr="000D2200">
        <w:rPr>
          <w:rStyle w:val="a5"/>
          <w:rFonts w:hint="eastAsia"/>
          <w:color w:val="555555"/>
          <w:sz w:val="24"/>
          <w:szCs w:val="24"/>
        </w:rPr>
        <w:t>窗口后</w:t>
      </w:r>
      <w:r w:rsidR="008E3F30" w:rsidRPr="000D2200">
        <w:rPr>
          <w:rStyle w:val="a5"/>
          <w:color w:val="555555"/>
          <w:sz w:val="24"/>
          <w:szCs w:val="24"/>
        </w:rPr>
        <w:t>核对信息无误后点击</w:t>
      </w:r>
      <w:r w:rsidR="008E3F30" w:rsidRPr="000D2200">
        <w:rPr>
          <w:rStyle w:val="a5"/>
          <w:color w:val="555555"/>
          <w:sz w:val="24"/>
          <w:szCs w:val="24"/>
        </w:rPr>
        <w:t>“</w:t>
      </w:r>
      <w:r w:rsidR="00253F70" w:rsidRPr="000D2200">
        <w:rPr>
          <w:rStyle w:val="a5"/>
          <w:rFonts w:hint="eastAsia"/>
          <w:color w:val="555555"/>
          <w:sz w:val="24"/>
          <w:szCs w:val="24"/>
        </w:rPr>
        <w:t>确认</w:t>
      </w:r>
      <w:r w:rsidR="004D099C" w:rsidRPr="000D2200">
        <w:rPr>
          <w:rStyle w:val="a5"/>
          <w:rFonts w:hint="eastAsia"/>
          <w:color w:val="555555"/>
          <w:sz w:val="24"/>
          <w:szCs w:val="24"/>
        </w:rPr>
        <w:t>申报</w:t>
      </w:r>
      <w:r w:rsidR="008E3F30" w:rsidRPr="000D2200">
        <w:rPr>
          <w:rStyle w:val="a5"/>
          <w:color w:val="555555"/>
          <w:sz w:val="24"/>
          <w:szCs w:val="24"/>
        </w:rPr>
        <w:t>”</w:t>
      </w:r>
      <w:r w:rsidR="008E3F30" w:rsidRPr="000D2200">
        <w:rPr>
          <w:rStyle w:val="a5"/>
          <w:rFonts w:hint="eastAsia"/>
          <w:color w:val="555555"/>
          <w:sz w:val="24"/>
          <w:szCs w:val="24"/>
        </w:rPr>
        <w:t>。</w:t>
      </w:r>
    </w:p>
    <w:p w:rsidR="00050F63" w:rsidRPr="0029665A" w:rsidRDefault="00050F63">
      <w:pPr>
        <w:rPr>
          <w:rStyle w:val="a5"/>
          <w:rFonts w:asciiTheme="minorEastAsia" w:hAnsiTheme="minorEastAsia"/>
          <w:b w:val="0"/>
          <w:bCs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5405810" cy="2991678"/>
            <wp:effectExtent l="19050" t="0" r="439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11466" cy="2994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7D79" w:rsidRPr="00683CAD" w:rsidRDefault="00081BDB" w:rsidP="00683CAD">
      <w:pPr>
        <w:pStyle w:val="a8"/>
        <w:spacing w:line="360" w:lineRule="auto"/>
        <w:jc w:val="left"/>
        <w:rPr>
          <w:b w:val="0"/>
          <w:bCs w:val="0"/>
          <w:color w:val="555555"/>
          <w:sz w:val="24"/>
          <w:szCs w:val="24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7、</w:t>
      </w:r>
      <w:r w:rsidR="003D2B53" w:rsidRPr="003D2B53">
        <w:rPr>
          <w:rStyle w:val="a5"/>
          <w:rFonts w:hint="eastAsia"/>
          <w:color w:val="555555"/>
          <w:sz w:val="24"/>
          <w:szCs w:val="24"/>
        </w:rPr>
        <w:t>申报成功。申报成功后，平台自动将业务分发至联合产权交易所，</w:t>
      </w:r>
      <w:r w:rsidR="00AF7A53">
        <w:rPr>
          <w:rStyle w:val="a5"/>
          <w:rFonts w:hint="eastAsia"/>
          <w:color w:val="555555"/>
          <w:sz w:val="24"/>
          <w:szCs w:val="24"/>
        </w:rPr>
        <w:t>由联合产权交易所完成产权交易，并进行交易结果公示，</w:t>
      </w:r>
      <w:r w:rsidR="00AF7A53" w:rsidRPr="003D2B53">
        <w:rPr>
          <w:rStyle w:val="a5"/>
          <w:rFonts w:hint="eastAsia"/>
          <w:color w:val="555555"/>
          <w:sz w:val="24"/>
          <w:szCs w:val="24"/>
        </w:rPr>
        <w:t>公告会同时在街道办网站、集体资产交易网、联合产权交易系统</w:t>
      </w:r>
      <w:r w:rsidR="00AF7A53">
        <w:rPr>
          <w:rStyle w:val="a5"/>
          <w:rFonts w:hint="eastAsia"/>
          <w:color w:val="555555"/>
          <w:sz w:val="24"/>
          <w:szCs w:val="24"/>
        </w:rPr>
        <w:t>网站进行公示。</w:t>
      </w:r>
    </w:p>
    <w:p w:rsidR="00FD0868" w:rsidRPr="00FD0868" w:rsidRDefault="007100C3" w:rsidP="00FD0868">
      <w:pPr>
        <w:pStyle w:val="a8"/>
        <w:jc w:val="left"/>
        <w:rPr>
          <w:rFonts w:asciiTheme="minorEastAsia" w:hAnsiTheme="minorEastAsia"/>
          <w:b w:val="0"/>
          <w:bCs w:val="0"/>
          <w:color w:val="555555"/>
          <w:sz w:val="24"/>
          <w:szCs w:val="24"/>
        </w:rPr>
      </w:pPr>
      <w:r w:rsidRPr="00C437C8">
        <w:rPr>
          <w:rStyle w:val="a5"/>
          <w:rFonts w:ascii="黑体" w:eastAsia="黑体" w:hAnsi="黑体" w:hint="eastAsia"/>
          <w:color w:val="555555"/>
          <w:sz w:val="28"/>
          <w:szCs w:val="28"/>
        </w:rPr>
        <w:t>步骤</w:t>
      </w:r>
      <w:r w:rsidR="00FD0868">
        <w:rPr>
          <w:rStyle w:val="a5"/>
          <w:rFonts w:ascii="黑体" w:eastAsia="黑体" w:hAnsi="黑体" w:hint="eastAsia"/>
          <w:color w:val="555555"/>
          <w:sz w:val="28"/>
          <w:szCs w:val="28"/>
        </w:rPr>
        <w:t>七</w:t>
      </w:r>
      <w:r w:rsidRPr="00C437C8">
        <w:rPr>
          <w:rStyle w:val="a5"/>
          <w:rFonts w:ascii="黑体" w:eastAsia="黑体" w:hAnsi="黑体" w:hint="eastAsia"/>
          <w:color w:val="555555"/>
          <w:sz w:val="28"/>
          <w:szCs w:val="28"/>
        </w:rPr>
        <w:t>：</w:t>
      </w:r>
      <w:r w:rsidR="00AF7A53" w:rsidRPr="00F82495">
        <w:rPr>
          <w:rStyle w:val="a5"/>
          <w:rFonts w:ascii="黑体" w:eastAsia="黑体" w:hAnsi="黑体" w:hint="eastAsia"/>
          <w:color w:val="555555"/>
          <w:sz w:val="28"/>
          <w:szCs w:val="28"/>
        </w:rPr>
        <w:t>录入</w:t>
      </w:r>
      <w:r w:rsidR="00B43239" w:rsidRPr="00F82495">
        <w:rPr>
          <w:rStyle w:val="a5"/>
          <w:rFonts w:ascii="黑体" w:eastAsia="黑体" w:hAnsi="黑体" w:hint="eastAsia"/>
          <w:color w:val="555555"/>
          <w:sz w:val="28"/>
          <w:szCs w:val="28"/>
        </w:rPr>
        <w:t>实物资产</w:t>
      </w:r>
      <w:r w:rsidR="00D6675F" w:rsidRPr="00F82495">
        <w:rPr>
          <w:rStyle w:val="a5"/>
          <w:rFonts w:ascii="黑体" w:eastAsia="黑体" w:hAnsi="黑体" w:hint="eastAsia"/>
          <w:color w:val="555555"/>
          <w:sz w:val="28"/>
          <w:szCs w:val="28"/>
        </w:rPr>
        <w:t>转让</w:t>
      </w:r>
      <w:r w:rsidR="00FD0868" w:rsidRPr="00F82495">
        <w:rPr>
          <w:rStyle w:val="a5"/>
          <w:rFonts w:ascii="黑体" w:eastAsia="黑体" w:hAnsi="黑体" w:hint="eastAsia"/>
          <w:color w:val="555555"/>
          <w:sz w:val="28"/>
          <w:szCs w:val="28"/>
        </w:rPr>
        <w:t>方案</w:t>
      </w:r>
      <w:r w:rsidR="00FD0868" w:rsidRPr="00AF7A53">
        <w:rPr>
          <w:rStyle w:val="a5"/>
          <w:rFonts w:asciiTheme="minorEastAsia" w:hAnsiTheme="minorEastAsia" w:hint="eastAsia"/>
          <w:color w:val="FF0000"/>
          <w:sz w:val="30"/>
          <w:szCs w:val="30"/>
        </w:rPr>
        <w:t>（</w:t>
      </w:r>
      <w:r w:rsidR="00FD0868">
        <w:rPr>
          <w:rStyle w:val="a5"/>
          <w:rFonts w:asciiTheme="minorEastAsia" w:hAnsiTheme="minorEastAsia" w:hint="eastAsia"/>
          <w:color w:val="FF0000"/>
          <w:sz w:val="30"/>
          <w:szCs w:val="30"/>
        </w:rPr>
        <w:t>实物资产转让流程）</w:t>
      </w:r>
    </w:p>
    <w:p w:rsidR="00AF7A53" w:rsidRPr="00683CAD" w:rsidRDefault="00B43239" w:rsidP="00683CAD">
      <w:pPr>
        <w:widowControl/>
        <w:jc w:val="left"/>
        <w:rPr>
          <w:rStyle w:val="a5"/>
          <w:rFonts w:ascii="宋体" w:eastAsia="宋体" w:hAnsi="宋体" w:cs="宋体"/>
          <w:b w:val="0"/>
          <w:bCs w:val="0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402000" cy="3339547"/>
            <wp:effectExtent l="19050" t="0" r="8200" b="0"/>
            <wp:docPr id="12" name="图片 7" descr="C:\Documents and Settings\Administrator\My Documents\Tencent Files\1131271734\Image\C2C\@P3Q1YABA$F~OPIHK[Z(~3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My Documents\Tencent Files\1131271734\Image\C2C\@P3Q1YABA$F~OPIHK[Z(~3D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347" cy="3352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868" w:rsidRDefault="00AF7A53" w:rsidP="00AF7A53">
      <w:pPr>
        <w:pStyle w:val="a8"/>
        <w:jc w:val="left"/>
        <w:rPr>
          <w:rStyle w:val="a5"/>
          <w:rFonts w:ascii="黑体" w:eastAsia="黑体" w:hAnsi="黑体"/>
          <w:color w:val="555555"/>
          <w:sz w:val="28"/>
          <w:szCs w:val="28"/>
        </w:rPr>
      </w:pPr>
      <w:r w:rsidRPr="00EF41D8">
        <w:rPr>
          <w:rStyle w:val="a5"/>
          <w:rFonts w:ascii="黑体" w:eastAsia="黑体" w:hAnsi="黑体" w:hint="eastAsia"/>
          <w:color w:val="555555"/>
          <w:sz w:val="28"/>
          <w:szCs w:val="28"/>
        </w:rPr>
        <w:t>步骤</w:t>
      </w:r>
      <w:r w:rsidR="00FD0868">
        <w:rPr>
          <w:rStyle w:val="a5"/>
          <w:rFonts w:ascii="黑体" w:eastAsia="黑体" w:hAnsi="黑体" w:hint="eastAsia"/>
          <w:color w:val="555555"/>
          <w:sz w:val="28"/>
          <w:szCs w:val="28"/>
        </w:rPr>
        <w:t>八</w:t>
      </w:r>
      <w:r w:rsidRPr="00EF41D8">
        <w:rPr>
          <w:rStyle w:val="a5"/>
          <w:rFonts w:ascii="黑体" w:eastAsia="黑体" w:hAnsi="黑体" w:hint="eastAsia"/>
          <w:color w:val="555555"/>
          <w:sz w:val="28"/>
          <w:szCs w:val="28"/>
        </w:rPr>
        <w:t>：</w:t>
      </w:r>
      <w:r w:rsidR="00FD0868">
        <w:rPr>
          <w:rStyle w:val="a5"/>
          <w:rFonts w:ascii="黑体" w:eastAsia="黑体" w:hAnsi="黑体" w:hint="eastAsia"/>
          <w:color w:val="555555"/>
          <w:sz w:val="28"/>
          <w:szCs w:val="28"/>
        </w:rPr>
        <w:t>街道集资办备案审核</w:t>
      </w:r>
    </w:p>
    <w:p w:rsidR="00727D79" w:rsidRDefault="00FD0868" w:rsidP="00AF7A53">
      <w:pPr>
        <w:pStyle w:val="a8"/>
        <w:jc w:val="left"/>
        <w:rPr>
          <w:rStyle w:val="a5"/>
          <w:rFonts w:asciiTheme="minorEastAsia" w:hAnsiTheme="minorEastAsia"/>
          <w:color w:val="0D0D0D" w:themeColor="text1" w:themeTint="F2"/>
          <w:sz w:val="24"/>
          <w:szCs w:val="24"/>
        </w:rPr>
      </w:pPr>
      <w:r w:rsidRPr="00FD0868">
        <w:rPr>
          <w:rStyle w:val="a5"/>
          <w:rFonts w:asciiTheme="minorEastAsia" w:hAnsiTheme="minorEastAsia" w:hint="eastAsia"/>
          <w:sz w:val="24"/>
          <w:szCs w:val="24"/>
        </w:rPr>
        <w:t>1、</w:t>
      </w:r>
      <w:r w:rsidR="00AF7A53" w:rsidRPr="00801D7B">
        <w:rPr>
          <w:rStyle w:val="a5"/>
          <w:rFonts w:asciiTheme="minorEastAsia" w:hAnsiTheme="minorEastAsia" w:hint="eastAsia"/>
          <w:color w:val="FF0000"/>
          <w:sz w:val="24"/>
          <w:szCs w:val="24"/>
        </w:rPr>
        <w:t>街道集资办</w:t>
      </w:r>
      <w:r w:rsidR="00AF7A5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通过</w:t>
      </w:r>
      <w:hyperlink r:id="rId25" w:history="1">
        <w:r w:rsidR="00AF7A53" w:rsidRPr="00186A43">
          <w:rPr>
            <w:rStyle w:val="a9"/>
            <w:rFonts w:asciiTheme="minorEastAsia" w:hAnsiTheme="minorEastAsia"/>
            <w:color w:val="056AD0" w:themeColor="hyperlink" w:themeTint="F2"/>
            <w:sz w:val="24"/>
            <w:szCs w:val="24"/>
          </w:rPr>
          <w:t>http://10.99.25.1:8081/wgffpt/</w:t>
        </w:r>
      </w:hyperlink>
      <w:r w:rsidR="00AF7A5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进入“</w:t>
      </w:r>
      <w:r w:rsidR="00AF7A53" w:rsidRPr="004B406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宝安区智慧廉政监督综合平台</w:t>
      </w:r>
      <w:r w:rsidR="00AF7A5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”，进行备案审核。</w:t>
      </w:r>
    </w:p>
    <w:p w:rsidR="00AF7A53" w:rsidRPr="00727D79" w:rsidRDefault="00727D79" w:rsidP="00727D79">
      <w:pPr>
        <w:pStyle w:val="a8"/>
        <w:jc w:val="left"/>
        <w:rPr>
          <w:rFonts w:asciiTheme="minorEastAsia" w:hAnsiTheme="minorEastAsia"/>
          <w:b w:val="0"/>
          <w:bCs w:val="0"/>
          <w:color w:val="0D0D0D" w:themeColor="text1" w:themeTint="F2"/>
          <w:sz w:val="24"/>
          <w:szCs w:val="24"/>
        </w:rPr>
      </w:pPr>
      <w:r w:rsidRPr="00487CE7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338141" cy="2951922"/>
            <wp:effectExtent l="19050" t="0" r="0" b="0"/>
            <wp:docPr id="32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6481" cy="295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A53" w:rsidRDefault="00FD0868" w:rsidP="00AF7A53">
      <w:pPr>
        <w:pStyle w:val="a8"/>
        <w:jc w:val="left"/>
        <w:rPr>
          <w:rStyle w:val="a5"/>
          <w:rFonts w:asciiTheme="minorEastAsia" w:hAnsiTheme="minorEastAsia"/>
          <w:b/>
          <w:color w:val="555555"/>
          <w:sz w:val="28"/>
          <w:szCs w:val="28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2、</w:t>
      </w:r>
      <w:r w:rsidR="00AF7A53" w:rsidRPr="00801D7B">
        <w:rPr>
          <w:rStyle w:val="a5"/>
          <w:rFonts w:asciiTheme="minorEastAsia" w:hAnsiTheme="minorEastAsia" w:hint="eastAsia"/>
          <w:color w:val="FF0000"/>
          <w:sz w:val="24"/>
          <w:szCs w:val="24"/>
        </w:rPr>
        <w:t>街道集资办</w:t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登录后，点击左</w:t>
      </w:r>
      <w:r w:rsidR="00AF7A53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侧“</w:t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社区监督</w:t>
      </w:r>
      <w:r w:rsidR="00AF7A53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”</w:t>
      </w:r>
      <w:r w:rsidR="00AF7A53" w:rsidRPr="00EF41D8">
        <w:rPr>
          <w:rStyle w:val="a5"/>
          <w:rFonts w:asciiTheme="minorEastAsia" w:hAnsiTheme="minorEastAsia"/>
          <w:color w:val="555555"/>
          <w:sz w:val="24"/>
          <w:szCs w:val="24"/>
        </w:rPr>
        <w:sym w:font="Wingdings" w:char="F0E0"/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“</w:t>
      </w:r>
      <w:r w:rsidR="00AF7A53" w:rsidRPr="00CB4FC1">
        <w:rPr>
          <w:rStyle w:val="a5"/>
          <w:rFonts w:asciiTheme="minorEastAsia" w:hAnsiTheme="minorEastAsia" w:hint="eastAsia"/>
          <w:color w:val="555555"/>
          <w:sz w:val="24"/>
          <w:szCs w:val="24"/>
        </w:rPr>
        <w:t xml:space="preserve"> </w:t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备案公示审核”</w:t>
      </w:r>
      <w:r w:rsidR="00AF7A53" w:rsidRPr="00EF41D8">
        <w:rPr>
          <w:rStyle w:val="a5"/>
          <w:rFonts w:asciiTheme="minorEastAsia" w:hAnsiTheme="minorEastAsia"/>
          <w:color w:val="555555"/>
          <w:sz w:val="24"/>
          <w:szCs w:val="24"/>
        </w:rPr>
        <w:sym w:font="Wingdings" w:char="F0E0"/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“产权交易”</w:t>
      </w:r>
      <w:r w:rsidR="00AF7A53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。</w:t>
      </w:r>
    </w:p>
    <w:p w:rsidR="00AF7A53" w:rsidRPr="00EA5ECC" w:rsidRDefault="00683CAD" w:rsidP="00AF7A53">
      <w:pPr>
        <w:rPr>
          <w:rStyle w:val="a5"/>
          <w:b w:val="0"/>
          <w:bCs w:val="0"/>
        </w:rPr>
      </w:pPr>
      <w:r>
        <w:rPr>
          <w:noProof/>
        </w:rPr>
        <w:drawing>
          <wp:inline distT="0" distB="0" distL="0" distR="0">
            <wp:extent cx="5338141" cy="3091069"/>
            <wp:effectExtent l="19050" t="0" r="0" b="0"/>
            <wp:docPr id="13" name="图片 9" descr="C:\Documents and Settings\Administrator\桌面\QQ截图201701091740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istrator\桌面\QQ截图20170109174052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6466" cy="3090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7A53" w:rsidRDefault="00FD0868" w:rsidP="00AF7A53">
      <w:pPr>
        <w:pStyle w:val="a8"/>
        <w:jc w:val="left"/>
        <w:rPr>
          <w:rStyle w:val="a5"/>
          <w:rFonts w:asciiTheme="minorEastAsia" w:hAnsiTheme="minorEastAsia"/>
          <w:b/>
          <w:color w:val="555555"/>
          <w:sz w:val="28"/>
          <w:szCs w:val="28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3、</w:t>
      </w:r>
      <w:r w:rsidR="00AF7A53" w:rsidRPr="00192923">
        <w:rPr>
          <w:rStyle w:val="a5"/>
          <w:rFonts w:asciiTheme="minorEastAsia" w:hAnsiTheme="minorEastAsia" w:hint="eastAsia"/>
          <w:color w:val="555555"/>
          <w:sz w:val="24"/>
          <w:szCs w:val="24"/>
        </w:rPr>
        <w:t>选中</w:t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待</w:t>
      </w:r>
      <w:r w:rsidR="00AF7A53" w:rsidRPr="00192923">
        <w:rPr>
          <w:rStyle w:val="a5"/>
          <w:rFonts w:asciiTheme="minorEastAsia" w:hAnsiTheme="minorEastAsia" w:hint="eastAsia"/>
          <w:color w:val="555555"/>
          <w:sz w:val="24"/>
          <w:szCs w:val="24"/>
        </w:rPr>
        <w:t>审核信息，</w:t>
      </w:r>
      <w:r w:rsidR="00AF7A53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点击“</w:t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备案、审核”进行审核。</w:t>
      </w:r>
    </w:p>
    <w:p w:rsidR="00AF7A53" w:rsidRDefault="00AF7A53" w:rsidP="00AF7A53"/>
    <w:p w:rsidR="00AF7A53" w:rsidRPr="002F2A66" w:rsidRDefault="00683CAD" w:rsidP="00D6675F">
      <w:pPr>
        <w:jc w:val="center"/>
      </w:pPr>
      <w:r>
        <w:rPr>
          <w:noProof/>
        </w:rPr>
        <w:drawing>
          <wp:inline distT="0" distB="0" distL="0" distR="0">
            <wp:extent cx="5353575" cy="3387019"/>
            <wp:effectExtent l="19050" t="0" r="0" b="0"/>
            <wp:docPr id="15" name="图片 11" descr="C:\Documents and Settings\Administrator\桌面\实物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istrator\桌面\实物_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4406" cy="338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0868" w:rsidRDefault="00AF7A53" w:rsidP="00AF7A53">
      <w:pPr>
        <w:pStyle w:val="a8"/>
        <w:jc w:val="left"/>
        <w:rPr>
          <w:rStyle w:val="a5"/>
          <w:rFonts w:ascii="黑体" w:eastAsia="黑体" w:hAnsi="黑体"/>
          <w:color w:val="555555"/>
          <w:sz w:val="28"/>
          <w:szCs w:val="28"/>
        </w:rPr>
      </w:pPr>
      <w:r w:rsidRPr="001D1EB7">
        <w:rPr>
          <w:rStyle w:val="a5"/>
          <w:rFonts w:ascii="黑体" w:eastAsia="黑体" w:hAnsi="黑体" w:hint="eastAsia"/>
          <w:color w:val="555555"/>
          <w:sz w:val="28"/>
          <w:szCs w:val="28"/>
        </w:rPr>
        <w:t>步骤</w:t>
      </w:r>
      <w:r w:rsidR="00FD0868">
        <w:rPr>
          <w:rStyle w:val="a5"/>
          <w:rFonts w:ascii="黑体" w:eastAsia="黑体" w:hAnsi="黑体" w:hint="eastAsia"/>
          <w:color w:val="555555"/>
          <w:sz w:val="28"/>
          <w:szCs w:val="28"/>
        </w:rPr>
        <w:t>九</w:t>
      </w:r>
      <w:r w:rsidRPr="001D1EB7">
        <w:rPr>
          <w:rStyle w:val="a5"/>
          <w:rFonts w:ascii="黑体" w:eastAsia="黑体" w:hAnsi="黑体" w:hint="eastAsia"/>
          <w:color w:val="555555"/>
          <w:sz w:val="28"/>
          <w:szCs w:val="28"/>
        </w:rPr>
        <w:t>：</w:t>
      </w:r>
      <w:r w:rsidR="00FD0868">
        <w:rPr>
          <w:rStyle w:val="a5"/>
          <w:rFonts w:ascii="黑体" w:eastAsia="黑体" w:hAnsi="黑体" w:hint="eastAsia"/>
          <w:color w:val="555555"/>
          <w:sz w:val="28"/>
          <w:szCs w:val="28"/>
        </w:rPr>
        <w:t>项目申报</w:t>
      </w:r>
    </w:p>
    <w:p w:rsidR="00AF7A53" w:rsidRDefault="00FD0868" w:rsidP="00AF7A53">
      <w:pPr>
        <w:pStyle w:val="a8"/>
        <w:jc w:val="left"/>
        <w:rPr>
          <w:rStyle w:val="a5"/>
          <w:rFonts w:asciiTheme="minorEastAsia" w:hAnsiTheme="minorEastAsia"/>
          <w:color w:val="555555"/>
          <w:sz w:val="24"/>
          <w:szCs w:val="24"/>
        </w:rPr>
      </w:pPr>
      <w:r w:rsidRPr="00FD0868">
        <w:rPr>
          <w:rStyle w:val="a5"/>
          <w:rFonts w:asciiTheme="minorEastAsia" w:hAnsiTheme="minorEastAsia" w:hint="eastAsia"/>
          <w:sz w:val="24"/>
          <w:szCs w:val="24"/>
        </w:rPr>
        <w:t>1、</w:t>
      </w:r>
      <w:r w:rsidR="00AF7A53" w:rsidRPr="00801D7B">
        <w:rPr>
          <w:rStyle w:val="a5"/>
          <w:rFonts w:asciiTheme="minorEastAsia" w:hAnsiTheme="minorEastAsia" w:hint="eastAsia"/>
          <w:color w:val="FF0000"/>
          <w:sz w:val="24"/>
          <w:szCs w:val="24"/>
        </w:rPr>
        <w:t>街道集资办</w:t>
      </w:r>
      <w:r w:rsidR="00AF7A53" w:rsidRPr="00420EF2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审核</w:t>
      </w:r>
      <w:r w:rsidR="00AF7A53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备案</w:t>
      </w:r>
      <w:r w:rsidR="00AF7A53" w:rsidRPr="00420EF2">
        <w:rPr>
          <w:rStyle w:val="a5"/>
          <w:rFonts w:asciiTheme="minorEastAsia" w:hAnsiTheme="minorEastAsia" w:hint="eastAsia"/>
          <w:color w:val="0D0D0D" w:themeColor="text1" w:themeTint="F2"/>
          <w:sz w:val="24"/>
          <w:szCs w:val="24"/>
        </w:rPr>
        <w:t>通过后</w:t>
      </w:r>
      <w:r w:rsidR="00AF7A53" w:rsidRPr="00420EF2">
        <w:rPr>
          <w:rStyle w:val="a5"/>
          <w:rFonts w:asciiTheme="minorEastAsia" w:hAnsiTheme="minorEastAsia" w:hint="eastAsia"/>
          <w:color w:val="0D0D0D" w:themeColor="text1" w:themeTint="F2"/>
          <w:sz w:val="26"/>
          <w:szCs w:val="26"/>
        </w:rPr>
        <w:t>，</w:t>
      </w:r>
      <w:r w:rsidR="00AF7A53" w:rsidRPr="00D91861">
        <w:rPr>
          <w:rStyle w:val="a5"/>
          <w:rFonts w:asciiTheme="minorEastAsia" w:hAnsiTheme="minorEastAsia" w:hint="eastAsia"/>
          <w:color w:val="FF0000"/>
          <w:sz w:val="26"/>
          <w:szCs w:val="26"/>
        </w:rPr>
        <w:t>股份公司</w:t>
      </w:r>
      <w:r w:rsidR="00AF7A53">
        <w:rPr>
          <w:rStyle w:val="a5"/>
          <w:rFonts w:hint="eastAsia"/>
          <w:color w:val="555555"/>
          <w:sz w:val="24"/>
          <w:szCs w:val="24"/>
        </w:rPr>
        <w:t>重新进入</w:t>
      </w:r>
      <w:r w:rsidR="00AF7A53" w:rsidRPr="00882C71">
        <w:rPr>
          <w:rStyle w:val="a5"/>
          <w:rFonts w:hint="eastAsia"/>
          <w:color w:val="555555"/>
          <w:sz w:val="24"/>
          <w:szCs w:val="24"/>
        </w:rPr>
        <w:t>宝安区社区集体经济综合监管服务平台</w:t>
      </w:r>
      <w:r w:rsidR="00AF7A53" w:rsidRPr="00D91861">
        <w:rPr>
          <w:rStyle w:val="a5"/>
          <w:rFonts w:asciiTheme="minorEastAsia" w:hAnsiTheme="minorEastAsia"/>
          <w:color w:val="555555"/>
          <w:sz w:val="24"/>
          <w:szCs w:val="24"/>
        </w:rPr>
        <w:t>点击“集体资产交易信息系统”按钮进入“集体资产交易信息系统”首页。</w:t>
      </w:r>
    </w:p>
    <w:p w:rsidR="00FD0868" w:rsidRPr="00FD0868" w:rsidRDefault="00FD0868" w:rsidP="00FD0868">
      <w:r>
        <w:rPr>
          <w:noProof/>
        </w:rPr>
        <w:drawing>
          <wp:inline distT="0" distB="0" distL="0" distR="0">
            <wp:extent cx="5273448" cy="3518452"/>
            <wp:effectExtent l="19050" t="0" r="3402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A53" w:rsidRPr="00EA5ECC" w:rsidRDefault="00AF7A53" w:rsidP="00AF7A53">
      <w:pPr>
        <w:rPr>
          <w:rStyle w:val="a5"/>
          <w:rFonts w:asciiTheme="minorEastAsia" w:hAnsiTheme="minorEastAsia"/>
          <w:b w:val="0"/>
          <w:bCs w:val="0"/>
          <w:color w:val="555555"/>
          <w:sz w:val="24"/>
          <w:szCs w:val="24"/>
        </w:rPr>
      </w:pPr>
    </w:p>
    <w:p w:rsidR="00AF7A53" w:rsidRPr="00882C71" w:rsidRDefault="00FD0868" w:rsidP="00AF7A53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2、</w:t>
      </w:r>
      <w:r w:rsidR="00AF7A53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进入首页后，点击</w:t>
      </w:r>
      <w:r w:rsidR="00AF7A53" w:rsidRPr="000D2200">
        <w:rPr>
          <w:rStyle w:val="a5"/>
          <w:rFonts w:asciiTheme="minorEastAsia" w:hAnsiTheme="minorEastAsia"/>
          <w:color w:val="555555"/>
          <w:sz w:val="24"/>
          <w:szCs w:val="24"/>
        </w:rPr>
        <w:t>申报交易项目</w:t>
      </w:r>
    </w:p>
    <w:p w:rsidR="00AF7A53" w:rsidRPr="00065C81" w:rsidRDefault="00AF7A53" w:rsidP="00AF7A53">
      <w:pPr>
        <w:rPr>
          <w:rStyle w:val="a5"/>
          <w:rFonts w:asciiTheme="minorEastAsia" w:hAnsiTheme="minorEastAsia"/>
          <w:b w:val="0"/>
          <w:bCs w:val="0"/>
          <w:sz w:val="24"/>
          <w:szCs w:val="24"/>
        </w:rPr>
      </w:pPr>
      <w:r w:rsidRPr="00487CE7">
        <w:rPr>
          <w:noProof/>
          <w:sz w:val="24"/>
          <w:szCs w:val="24"/>
        </w:rPr>
        <w:drawing>
          <wp:inline distT="0" distB="0" distL="0" distR="0">
            <wp:extent cx="5404540" cy="3050707"/>
            <wp:effectExtent l="19050" t="0" r="5660" b="0"/>
            <wp:docPr id="1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17894" cy="3058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A53" w:rsidRPr="00D91861" w:rsidRDefault="00FD0868" w:rsidP="00AF7A53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3、</w:t>
      </w:r>
      <w:r w:rsidR="00AF7A53" w:rsidRPr="000D2200">
        <w:rPr>
          <w:rStyle w:val="a5"/>
          <w:rFonts w:asciiTheme="minorEastAsia" w:hAnsiTheme="minorEastAsia" w:hint="eastAsia"/>
          <w:color w:val="555555"/>
          <w:sz w:val="24"/>
          <w:szCs w:val="24"/>
        </w:rPr>
        <w:t>您要申报的项目是否已到“宝安区股份合作公司智慧监督信息系统”备案，并由街道集体资产办审核通过？</w:t>
      </w:r>
      <w:r w:rsidR="00AF7A53">
        <w:rPr>
          <w:rStyle w:val="a5"/>
          <w:rFonts w:asciiTheme="minorEastAsia" w:hAnsiTheme="minorEastAsia"/>
          <w:color w:val="555555"/>
          <w:sz w:val="24"/>
          <w:szCs w:val="24"/>
        </w:rPr>
        <w:t>如</w:t>
      </w:r>
      <w:r w:rsidR="00AF7A53" w:rsidRPr="000D2200">
        <w:rPr>
          <w:rStyle w:val="a5"/>
          <w:rFonts w:asciiTheme="minorEastAsia" w:hAnsiTheme="minorEastAsia"/>
          <w:color w:val="555555"/>
          <w:sz w:val="24"/>
          <w:szCs w:val="24"/>
        </w:rPr>
        <w:t>备案审核通过后点击“</w:t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是</w:t>
      </w:r>
      <w:r w:rsidR="00AF7A53" w:rsidRPr="000D2200">
        <w:rPr>
          <w:rStyle w:val="a5"/>
          <w:rFonts w:asciiTheme="minorEastAsia" w:hAnsiTheme="minorEastAsia"/>
          <w:color w:val="555555"/>
          <w:sz w:val="24"/>
          <w:szCs w:val="24"/>
        </w:rPr>
        <w:t>”，如</w:t>
      </w:r>
      <w:r w:rsidR="00AF7A53">
        <w:rPr>
          <w:rStyle w:val="a5"/>
          <w:rFonts w:asciiTheme="minorEastAsia" w:hAnsiTheme="minorEastAsia" w:hint="eastAsia"/>
          <w:color w:val="555555"/>
          <w:sz w:val="24"/>
          <w:szCs w:val="24"/>
        </w:rPr>
        <w:t>未进行备案点击“否”则回到步骤二进行备案。</w:t>
      </w:r>
    </w:p>
    <w:p w:rsidR="00AF7A53" w:rsidRDefault="00AF7A53" w:rsidP="00AF7A53">
      <w:pPr>
        <w:rPr>
          <w:rFonts w:asciiTheme="minorEastAsia" w:hAnsiTheme="minorEastAsia"/>
          <w:sz w:val="24"/>
          <w:szCs w:val="24"/>
        </w:rPr>
      </w:pPr>
      <w:r w:rsidRPr="00487CE7">
        <w:rPr>
          <w:noProof/>
          <w:sz w:val="24"/>
          <w:szCs w:val="24"/>
        </w:rPr>
        <w:drawing>
          <wp:inline distT="0" distB="0" distL="0" distR="0">
            <wp:extent cx="5406887" cy="3069130"/>
            <wp:effectExtent l="19050" t="0" r="3313" b="0"/>
            <wp:docPr id="20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5007" cy="3068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A53" w:rsidRPr="00D91861" w:rsidRDefault="00FD0868" w:rsidP="00AF7A53">
      <w:pPr>
        <w:pStyle w:val="a8"/>
        <w:jc w:val="left"/>
        <w:rPr>
          <w:rStyle w:val="a5"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4、</w:t>
      </w:r>
      <w:r w:rsidR="00AF7A53" w:rsidRPr="000D2200">
        <w:rPr>
          <w:rStyle w:val="a5"/>
          <w:color w:val="555555"/>
          <w:sz w:val="24"/>
          <w:szCs w:val="24"/>
        </w:rPr>
        <w:t>选择数字证书登录。</w:t>
      </w:r>
    </w:p>
    <w:p w:rsidR="00AF7A53" w:rsidRPr="00487CE7" w:rsidRDefault="00AF7A53" w:rsidP="00AF7A53">
      <w:pPr>
        <w:rPr>
          <w:rFonts w:asciiTheme="minorEastAsia" w:hAnsiTheme="minorEastAsia"/>
          <w:sz w:val="24"/>
          <w:szCs w:val="24"/>
        </w:rPr>
      </w:pPr>
      <w:r w:rsidRPr="00487CE7">
        <w:rPr>
          <w:rFonts w:asciiTheme="minorEastAsia" w:hAnsiTheme="minorEastAsia" w:hint="eastAsia"/>
          <w:noProof/>
          <w:sz w:val="24"/>
          <w:szCs w:val="24"/>
        </w:rPr>
        <w:drawing>
          <wp:inline distT="0" distB="0" distL="0" distR="0">
            <wp:extent cx="5372625" cy="3060508"/>
            <wp:effectExtent l="19050" t="0" r="0" b="0"/>
            <wp:docPr id="2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1622" cy="3065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A53" w:rsidRPr="00D91861" w:rsidRDefault="00FD0868" w:rsidP="00AF7A53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5、</w:t>
      </w:r>
      <w:r w:rsidR="00AF7A53" w:rsidRPr="005C39EB">
        <w:rPr>
          <w:rStyle w:val="a5"/>
          <w:rFonts w:hint="eastAsia"/>
          <w:color w:val="FF0000"/>
          <w:sz w:val="24"/>
          <w:szCs w:val="24"/>
        </w:rPr>
        <w:t>股份公司</w:t>
      </w:r>
      <w:r>
        <w:rPr>
          <w:rStyle w:val="a5"/>
          <w:rFonts w:hint="eastAsia"/>
          <w:color w:val="555555"/>
          <w:sz w:val="24"/>
          <w:szCs w:val="24"/>
        </w:rPr>
        <w:t>登录</w:t>
      </w:r>
      <w:r w:rsidR="00AF7A53" w:rsidRPr="000D2200">
        <w:rPr>
          <w:rStyle w:val="a5"/>
          <w:rFonts w:hint="eastAsia"/>
          <w:color w:val="555555"/>
          <w:sz w:val="24"/>
          <w:szCs w:val="24"/>
        </w:rPr>
        <w:t>，在“</w:t>
      </w:r>
      <w:r w:rsidR="00AF7A53" w:rsidRPr="000D2200">
        <w:rPr>
          <w:rStyle w:val="a5"/>
          <w:color w:val="555555"/>
          <w:sz w:val="24"/>
          <w:szCs w:val="24"/>
        </w:rPr>
        <w:t>交易</w:t>
      </w:r>
      <w:r w:rsidR="00AF7A53" w:rsidRPr="000D2200">
        <w:rPr>
          <w:rStyle w:val="a5"/>
          <w:rFonts w:hint="eastAsia"/>
          <w:color w:val="555555"/>
          <w:sz w:val="24"/>
          <w:szCs w:val="24"/>
        </w:rPr>
        <w:t>申报</w:t>
      </w:r>
      <w:r w:rsidR="00AF7A53" w:rsidRPr="000D2200">
        <w:rPr>
          <w:rStyle w:val="a5"/>
          <w:color w:val="555555"/>
          <w:sz w:val="24"/>
          <w:szCs w:val="24"/>
        </w:rPr>
        <w:t>”</w:t>
      </w:r>
      <w:r w:rsidR="00AF7A53" w:rsidRPr="000D2200">
        <w:rPr>
          <w:rStyle w:val="a5"/>
          <w:color w:val="555555"/>
          <w:sz w:val="24"/>
          <w:szCs w:val="24"/>
        </w:rPr>
        <w:t>栏目</w:t>
      </w:r>
      <w:r w:rsidR="00AF7A53" w:rsidRPr="000D2200">
        <w:rPr>
          <w:rStyle w:val="a5"/>
          <w:rFonts w:hint="eastAsia"/>
          <w:color w:val="555555"/>
          <w:sz w:val="24"/>
          <w:szCs w:val="24"/>
        </w:rPr>
        <w:t>中</w:t>
      </w:r>
      <w:r w:rsidR="00AF7A53" w:rsidRPr="000D2200">
        <w:rPr>
          <w:rStyle w:val="a5"/>
          <w:color w:val="555555"/>
          <w:sz w:val="24"/>
          <w:szCs w:val="24"/>
        </w:rPr>
        <w:t>找</w:t>
      </w:r>
      <w:r w:rsidR="00AF7A53" w:rsidRPr="000D2200">
        <w:rPr>
          <w:rStyle w:val="a5"/>
          <w:rFonts w:hint="eastAsia"/>
          <w:color w:val="555555"/>
          <w:sz w:val="24"/>
          <w:szCs w:val="24"/>
        </w:rPr>
        <w:t>到</w:t>
      </w:r>
      <w:r w:rsidR="00AF7A53" w:rsidRPr="000D2200">
        <w:rPr>
          <w:rStyle w:val="a5"/>
          <w:color w:val="555555"/>
          <w:sz w:val="24"/>
          <w:szCs w:val="24"/>
        </w:rPr>
        <w:t>备案</w:t>
      </w:r>
      <w:r w:rsidR="00AF7A53" w:rsidRPr="000D2200">
        <w:rPr>
          <w:rStyle w:val="a5"/>
          <w:rFonts w:hint="eastAsia"/>
          <w:color w:val="555555"/>
          <w:sz w:val="24"/>
          <w:szCs w:val="24"/>
        </w:rPr>
        <w:t>审核</w:t>
      </w:r>
      <w:r w:rsidR="00AF7A53" w:rsidRPr="000D2200">
        <w:rPr>
          <w:rStyle w:val="a5"/>
          <w:color w:val="555555"/>
          <w:sz w:val="24"/>
          <w:szCs w:val="24"/>
        </w:rPr>
        <w:t>成功的项目</w:t>
      </w:r>
      <w:r w:rsidR="00AF7A53" w:rsidRPr="000D2200">
        <w:rPr>
          <w:rStyle w:val="a5"/>
          <w:rFonts w:hint="eastAsia"/>
          <w:color w:val="555555"/>
          <w:sz w:val="24"/>
          <w:szCs w:val="24"/>
        </w:rPr>
        <w:t>点击“</w:t>
      </w:r>
      <w:r w:rsidR="00AF7A53" w:rsidRPr="000D2200">
        <w:rPr>
          <w:rStyle w:val="a5"/>
          <w:color w:val="555555"/>
          <w:sz w:val="24"/>
          <w:szCs w:val="24"/>
        </w:rPr>
        <w:t>申报</w:t>
      </w:r>
      <w:r w:rsidR="00AF7A53" w:rsidRPr="000D2200">
        <w:rPr>
          <w:rStyle w:val="a5"/>
          <w:color w:val="555555"/>
          <w:sz w:val="24"/>
          <w:szCs w:val="24"/>
        </w:rPr>
        <w:t>”</w:t>
      </w:r>
      <w:r w:rsidR="00AF7A53" w:rsidRPr="000D2200">
        <w:rPr>
          <w:rStyle w:val="a5"/>
          <w:color w:val="555555"/>
          <w:sz w:val="24"/>
          <w:szCs w:val="24"/>
        </w:rPr>
        <w:t>。</w:t>
      </w:r>
    </w:p>
    <w:p w:rsidR="00AF7A53" w:rsidRPr="00487CE7" w:rsidRDefault="00AF7A53" w:rsidP="00AF7A53">
      <w:pPr>
        <w:rPr>
          <w:rFonts w:asciiTheme="minorEastAsia" w:hAnsiTheme="minorEastAsia"/>
          <w:sz w:val="24"/>
          <w:szCs w:val="24"/>
        </w:rPr>
      </w:pPr>
      <w:r>
        <w:rPr>
          <w:noProof/>
        </w:rPr>
        <w:drawing>
          <wp:inline distT="0" distB="0" distL="0" distR="0">
            <wp:extent cx="5348080" cy="3090781"/>
            <wp:effectExtent l="19050" t="0" r="4970" b="0"/>
            <wp:docPr id="2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38594" cy="3085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7A53" w:rsidRPr="00D91861" w:rsidRDefault="00FD0868" w:rsidP="00AF7A53">
      <w:pPr>
        <w:pStyle w:val="a8"/>
        <w:jc w:val="left"/>
        <w:rPr>
          <w:rStyle w:val="a5"/>
          <w:rFonts w:asciiTheme="minorEastAsia" w:hAnsiTheme="minorEastAsia"/>
          <w:b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6、</w:t>
      </w:r>
      <w:r w:rsidR="00AF7A53" w:rsidRPr="000D2200">
        <w:rPr>
          <w:rStyle w:val="a5"/>
          <w:rFonts w:hint="eastAsia"/>
          <w:color w:val="555555"/>
          <w:sz w:val="24"/>
          <w:szCs w:val="24"/>
        </w:rPr>
        <w:t>进入交易申报窗口后</w:t>
      </w:r>
      <w:r w:rsidR="00AF7A53" w:rsidRPr="000D2200">
        <w:rPr>
          <w:rStyle w:val="a5"/>
          <w:color w:val="555555"/>
          <w:sz w:val="24"/>
          <w:szCs w:val="24"/>
        </w:rPr>
        <w:t>核对信息无误后点击</w:t>
      </w:r>
      <w:r w:rsidR="00AF7A53" w:rsidRPr="000D2200">
        <w:rPr>
          <w:rStyle w:val="a5"/>
          <w:color w:val="555555"/>
          <w:sz w:val="24"/>
          <w:szCs w:val="24"/>
        </w:rPr>
        <w:t>“</w:t>
      </w:r>
      <w:r w:rsidR="00AF7A53" w:rsidRPr="000D2200">
        <w:rPr>
          <w:rStyle w:val="a5"/>
          <w:rFonts w:hint="eastAsia"/>
          <w:color w:val="555555"/>
          <w:sz w:val="24"/>
          <w:szCs w:val="24"/>
        </w:rPr>
        <w:t>确认申报</w:t>
      </w:r>
      <w:r w:rsidR="00AF7A53" w:rsidRPr="000D2200">
        <w:rPr>
          <w:rStyle w:val="a5"/>
          <w:color w:val="555555"/>
          <w:sz w:val="24"/>
          <w:szCs w:val="24"/>
        </w:rPr>
        <w:t>”</w:t>
      </w:r>
      <w:r w:rsidR="00AF7A53" w:rsidRPr="000D2200">
        <w:rPr>
          <w:rStyle w:val="a5"/>
          <w:rFonts w:hint="eastAsia"/>
          <w:color w:val="555555"/>
          <w:sz w:val="24"/>
          <w:szCs w:val="24"/>
        </w:rPr>
        <w:t>。</w:t>
      </w:r>
    </w:p>
    <w:p w:rsidR="00AF7A53" w:rsidRPr="0029665A" w:rsidRDefault="00AF7A53" w:rsidP="00AF7A53">
      <w:pPr>
        <w:rPr>
          <w:rStyle w:val="a5"/>
          <w:rFonts w:asciiTheme="minorEastAsia" w:hAnsiTheme="minorEastAsia"/>
          <w:b w:val="0"/>
          <w:bCs w:val="0"/>
          <w:sz w:val="24"/>
          <w:szCs w:val="24"/>
        </w:rPr>
      </w:pPr>
      <w:r>
        <w:rPr>
          <w:noProof/>
        </w:rPr>
        <w:drawing>
          <wp:inline distT="0" distB="0" distL="0" distR="0">
            <wp:extent cx="5318263" cy="3118363"/>
            <wp:effectExtent l="19050" t="0" r="0" b="0"/>
            <wp:docPr id="2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324882" cy="3122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0D5F" w:rsidRPr="00727D79" w:rsidRDefault="00FD0868" w:rsidP="00727D79">
      <w:pPr>
        <w:pStyle w:val="a8"/>
        <w:spacing w:line="360" w:lineRule="auto"/>
        <w:jc w:val="left"/>
        <w:rPr>
          <w:rFonts w:asciiTheme="minorEastAsia" w:hAnsiTheme="minorEastAsia"/>
          <w:bCs w:val="0"/>
          <w:color w:val="555555"/>
        </w:rPr>
      </w:pPr>
      <w:r>
        <w:rPr>
          <w:rStyle w:val="a5"/>
          <w:rFonts w:ascii="黑体" w:eastAsia="黑体" w:hAnsi="黑体" w:hint="eastAsia"/>
          <w:color w:val="555555"/>
          <w:sz w:val="28"/>
          <w:szCs w:val="28"/>
        </w:rPr>
        <w:t>7、</w:t>
      </w:r>
      <w:r w:rsidR="00AF7A53" w:rsidRPr="003D2B53">
        <w:rPr>
          <w:rStyle w:val="a5"/>
          <w:rFonts w:hint="eastAsia"/>
          <w:color w:val="555555"/>
          <w:sz w:val="24"/>
          <w:szCs w:val="24"/>
        </w:rPr>
        <w:t>申报成功。申报成功后，平台自动将业务分发至联合产权交易所，</w:t>
      </w:r>
      <w:r w:rsidR="00727D79">
        <w:rPr>
          <w:rStyle w:val="a5"/>
          <w:rFonts w:hint="eastAsia"/>
          <w:color w:val="555555"/>
          <w:sz w:val="24"/>
          <w:szCs w:val="24"/>
        </w:rPr>
        <w:t>由联合产权交易所完成产权交易，并进行交易结果公示，</w:t>
      </w:r>
      <w:r w:rsidR="00727D79" w:rsidRPr="003D2B53">
        <w:rPr>
          <w:rStyle w:val="a5"/>
          <w:rFonts w:hint="eastAsia"/>
          <w:color w:val="555555"/>
          <w:sz w:val="24"/>
          <w:szCs w:val="24"/>
        </w:rPr>
        <w:t>公告会同时在街道办网站、集体资产交易网、联合产权交易系统</w:t>
      </w:r>
      <w:r w:rsidR="00727D79">
        <w:rPr>
          <w:rStyle w:val="a5"/>
          <w:rFonts w:hint="eastAsia"/>
          <w:color w:val="555555"/>
          <w:sz w:val="24"/>
          <w:szCs w:val="24"/>
        </w:rPr>
        <w:t>网站进行结果公示。</w:t>
      </w:r>
    </w:p>
    <w:sectPr w:rsidR="00840D5F" w:rsidRPr="00727D79" w:rsidSect="00AF7E5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3720B" w:rsidRDefault="0013720B" w:rsidP="000007D0">
      <w:r>
        <w:separator/>
      </w:r>
    </w:p>
  </w:endnote>
  <w:endnote w:type="continuationSeparator" w:id="1">
    <w:p w:rsidR="0013720B" w:rsidRDefault="0013720B" w:rsidP="000007D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Calibri Light">
    <w:altName w:val="Segoe UI"/>
    <w:charset w:val="00"/>
    <w:family w:val="swiss"/>
    <w:pitch w:val="variable"/>
    <w:sig w:usb0="A00002EF" w:usb1="4000207B" w:usb2="00000000" w:usb3="00000000" w:csb0="0000019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3720B" w:rsidRDefault="0013720B" w:rsidP="000007D0">
      <w:r>
        <w:separator/>
      </w:r>
    </w:p>
  </w:footnote>
  <w:footnote w:type="continuationSeparator" w:id="1">
    <w:p w:rsidR="0013720B" w:rsidRDefault="0013720B" w:rsidP="000007D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3893983"/>
    <w:multiLevelType w:val="hybridMultilevel"/>
    <w:tmpl w:val="FE5489EA"/>
    <w:lvl w:ilvl="0" w:tplc="939C6D00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DC43DF9"/>
    <w:multiLevelType w:val="hybridMultilevel"/>
    <w:tmpl w:val="79901882"/>
    <w:lvl w:ilvl="0" w:tplc="C7220656">
      <w:start w:val="5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A3D75"/>
    <w:rsid w:val="000007D0"/>
    <w:rsid w:val="00012A12"/>
    <w:rsid w:val="00024D0E"/>
    <w:rsid w:val="0002619B"/>
    <w:rsid w:val="00050F63"/>
    <w:rsid w:val="00065C81"/>
    <w:rsid w:val="00081BDB"/>
    <w:rsid w:val="000871B1"/>
    <w:rsid w:val="000A657E"/>
    <w:rsid w:val="000A7E4D"/>
    <w:rsid w:val="000B4C3F"/>
    <w:rsid w:val="000C35A5"/>
    <w:rsid w:val="000D2200"/>
    <w:rsid w:val="000F6501"/>
    <w:rsid w:val="001023F6"/>
    <w:rsid w:val="00114CA2"/>
    <w:rsid w:val="00123812"/>
    <w:rsid w:val="0013412E"/>
    <w:rsid w:val="0013620D"/>
    <w:rsid w:val="0013720B"/>
    <w:rsid w:val="00152DB1"/>
    <w:rsid w:val="00163D23"/>
    <w:rsid w:val="001700A8"/>
    <w:rsid w:val="00170B51"/>
    <w:rsid w:val="00192923"/>
    <w:rsid w:val="00197C99"/>
    <w:rsid w:val="001C4358"/>
    <w:rsid w:val="001D1EB7"/>
    <w:rsid w:val="00243EFF"/>
    <w:rsid w:val="00253F70"/>
    <w:rsid w:val="0029096C"/>
    <w:rsid w:val="0029665A"/>
    <w:rsid w:val="002A013B"/>
    <w:rsid w:val="002A3D75"/>
    <w:rsid w:val="002C7BF0"/>
    <w:rsid w:val="002E070F"/>
    <w:rsid w:val="002F2A66"/>
    <w:rsid w:val="00332151"/>
    <w:rsid w:val="00372000"/>
    <w:rsid w:val="003764BC"/>
    <w:rsid w:val="00387A66"/>
    <w:rsid w:val="00395DD9"/>
    <w:rsid w:val="003B7536"/>
    <w:rsid w:val="003C12FC"/>
    <w:rsid w:val="003C1B10"/>
    <w:rsid w:val="003C4DA7"/>
    <w:rsid w:val="003D2B53"/>
    <w:rsid w:val="003E6190"/>
    <w:rsid w:val="00405364"/>
    <w:rsid w:val="00420EF2"/>
    <w:rsid w:val="00456E98"/>
    <w:rsid w:val="00462805"/>
    <w:rsid w:val="004801BB"/>
    <w:rsid w:val="00487CE7"/>
    <w:rsid w:val="004A44C5"/>
    <w:rsid w:val="004B4063"/>
    <w:rsid w:val="004B4526"/>
    <w:rsid w:val="004B50C5"/>
    <w:rsid w:val="004D099C"/>
    <w:rsid w:val="004D4EC2"/>
    <w:rsid w:val="00543023"/>
    <w:rsid w:val="005467A9"/>
    <w:rsid w:val="00572B2E"/>
    <w:rsid w:val="00593DE9"/>
    <w:rsid w:val="00597ACC"/>
    <w:rsid w:val="005B5D34"/>
    <w:rsid w:val="005B67F2"/>
    <w:rsid w:val="005C39EB"/>
    <w:rsid w:val="006120FC"/>
    <w:rsid w:val="00632E48"/>
    <w:rsid w:val="00643C73"/>
    <w:rsid w:val="00655E6A"/>
    <w:rsid w:val="0066318A"/>
    <w:rsid w:val="00666018"/>
    <w:rsid w:val="006677C4"/>
    <w:rsid w:val="00672B2D"/>
    <w:rsid w:val="00682F9E"/>
    <w:rsid w:val="00683CAD"/>
    <w:rsid w:val="006B089A"/>
    <w:rsid w:val="006C0227"/>
    <w:rsid w:val="006F2440"/>
    <w:rsid w:val="006F499A"/>
    <w:rsid w:val="00701607"/>
    <w:rsid w:val="007100C3"/>
    <w:rsid w:val="00727D79"/>
    <w:rsid w:val="0073336C"/>
    <w:rsid w:val="00734117"/>
    <w:rsid w:val="00740BE6"/>
    <w:rsid w:val="00757A5F"/>
    <w:rsid w:val="007747BB"/>
    <w:rsid w:val="0078461A"/>
    <w:rsid w:val="00794495"/>
    <w:rsid w:val="007B1566"/>
    <w:rsid w:val="007C0635"/>
    <w:rsid w:val="007C1053"/>
    <w:rsid w:val="007F0B8E"/>
    <w:rsid w:val="007F2CAB"/>
    <w:rsid w:val="0080110F"/>
    <w:rsid w:val="00801D7B"/>
    <w:rsid w:val="00812195"/>
    <w:rsid w:val="00827249"/>
    <w:rsid w:val="00840D5F"/>
    <w:rsid w:val="00882C71"/>
    <w:rsid w:val="008A1296"/>
    <w:rsid w:val="008B525A"/>
    <w:rsid w:val="008C4961"/>
    <w:rsid w:val="008E2523"/>
    <w:rsid w:val="008E3F30"/>
    <w:rsid w:val="00901A71"/>
    <w:rsid w:val="00905B7E"/>
    <w:rsid w:val="009212DA"/>
    <w:rsid w:val="00950469"/>
    <w:rsid w:val="0095561B"/>
    <w:rsid w:val="00986ECB"/>
    <w:rsid w:val="009B2704"/>
    <w:rsid w:val="009C2618"/>
    <w:rsid w:val="009D0D0D"/>
    <w:rsid w:val="009D1730"/>
    <w:rsid w:val="009E55B7"/>
    <w:rsid w:val="00A257FE"/>
    <w:rsid w:val="00A43619"/>
    <w:rsid w:val="00A469BF"/>
    <w:rsid w:val="00A56FCA"/>
    <w:rsid w:val="00A607B9"/>
    <w:rsid w:val="00A60953"/>
    <w:rsid w:val="00A761FE"/>
    <w:rsid w:val="00A825B5"/>
    <w:rsid w:val="00A82C16"/>
    <w:rsid w:val="00AB4017"/>
    <w:rsid w:val="00AC4F61"/>
    <w:rsid w:val="00AE2C54"/>
    <w:rsid w:val="00AF7A53"/>
    <w:rsid w:val="00AF7E5F"/>
    <w:rsid w:val="00B11075"/>
    <w:rsid w:val="00B11F6A"/>
    <w:rsid w:val="00B23AA4"/>
    <w:rsid w:val="00B41291"/>
    <w:rsid w:val="00B43239"/>
    <w:rsid w:val="00B545E1"/>
    <w:rsid w:val="00B76EE0"/>
    <w:rsid w:val="00B91642"/>
    <w:rsid w:val="00BC5CEB"/>
    <w:rsid w:val="00BE54D2"/>
    <w:rsid w:val="00BF2059"/>
    <w:rsid w:val="00C40F34"/>
    <w:rsid w:val="00C437C8"/>
    <w:rsid w:val="00C57455"/>
    <w:rsid w:val="00C752A5"/>
    <w:rsid w:val="00CA6DFE"/>
    <w:rsid w:val="00CB4FC1"/>
    <w:rsid w:val="00CC209A"/>
    <w:rsid w:val="00CC4712"/>
    <w:rsid w:val="00D16A1E"/>
    <w:rsid w:val="00D32FE1"/>
    <w:rsid w:val="00D52E2A"/>
    <w:rsid w:val="00D6675F"/>
    <w:rsid w:val="00D83C8A"/>
    <w:rsid w:val="00D91861"/>
    <w:rsid w:val="00D91FC9"/>
    <w:rsid w:val="00D94993"/>
    <w:rsid w:val="00DA0C1B"/>
    <w:rsid w:val="00DA5A7D"/>
    <w:rsid w:val="00E0225D"/>
    <w:rsid w:val="00E02B06"/>
    <w:rsid w:val="00E02C7B"/>
    <w:rsid w:val="00E25D7A"/>
    <w:rsid w:val="00E86298"/>
    <w:rsid w:val="00EA5ECC"/>
    <w:rsid w:val="00EA6B1A"/>
    <w:rsid w:val="00EB06A2"/>
    <w:rsid w:val="00EB4021"/>
    <w:rsid w:val="00EB62BB"/>
    <w:rsid w:val="00EB7043"/>
    <w:rsid w:val="00EC04FB"/>
    <w:rsid w:val="00EE41FB"/>
    <w:rsid w:val="00EF41D8"/>
    <w:rsid w:val="00EF5C92"/>
    <w:rsid w:val="00F12F4F"/>
    <w:rsid w:val="00F23AB6"/>
    <w:rsid w:val="00F534D1"/>
    <w:rsid w:val="00F775A0"/>
    <w:rsid w:val="00F82495"/>
    <w:rsid w:val="00FC1CCB"/>
    <w:rsid w:val="00FD07B9"/>
    <w:rsid w:val="00FD0868"/>
    <w:rsid w:val="588D151E"/>
    <w:rsid w:val="65E96E95"/>
    <w:rsid w:val="7E7E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E5F"/>
    <w:pPr>
      <w:widowControl w:val="0"/>
      <w:jc w:val="both"/>
    </w:pPr>
    <w:rPr>
      <w:kern w:val="2"/>
      <w:sz w:val="21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065C81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rsid w:val="00AF7E5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AF7E5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5">
    <w:name w:val="Strong"/>
    <w:basedOn w:val="a0"/>
    <w:uiPriority w:val="22"/>
    <w:qFormat/>
    <w:rsid w:val="00AF7E5F"/>
    <w:rPr>
      <w:b/>
      <w:bCs/>
    </w:rPr>
  </w:style>
  <w:style w:type="character" w:customStyle="1" w:styleId="Char0">
    <w:name w:val="页眉 Char"/>
    <w:basedOn w:val="a0"/>
    <w:link w:val="a4"/>
    <w:uiPriority w:val="99"/>
    <w:rsid w:val="00AF7E5F"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sid w:val="00AF7E5F"/>
    <w:rPr>
      <w:sz w:val="18"/>
      <w:szCs w:val="18"/>
    </w:rPr>
  </w:style>
  <w:style w:type="paragraph" w:styleId="a6">
    <w:name w:val="Balloon Text"/>
    <w:basedOn w:val="a"/>
    <w:link w:val="Char1"/>
    <w:uiPriority w:val="99"/>
    <w:semiHidden/>
    <w:unhideWhenUsed/>
    <w:rsid w:val="005B5D34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5B5D34"/>
    <w:rPr>
      <w:kern w:val="2"/>
      <w:sz w:val="18"/>
      <w:szCs w:val="18"/>
    </w:rPr>
  </w:style>
  <w:style w:type="paragraph" w:styleId="a7">
    <w:name w:val="List Paragraph"/>
    <w:basedOn w:val="a"/>
    <w:uiPriority w:val="99"/>
    <w:rsid w:val="009B2704"/>
    <w:pPr>
      <w:ind w:firstLineChars="200" w:firstLine="420"/>
    </w:pPr>
  </w:style>
  <w:style w:type="paragraph" w:styleId="a8">
    <w:name w:val="Title"/>
    <w:basedOn w:val="a"/>
    <w:next w:val="a"/>
    <w:link w:val="Char2"/>
    <w:uiPriority w:val="10"/>
    <w:qFormat/>
    <w:rsid w:val="00B11F6A"/>
    <w:pPr>
      <w:spacing w:before="240" w:after="60"/>
      <w:jc w:val="center"/>
      <w:outlineLvl w:val="0"/>
    </w:pPr>
    <w:rPr>
      <w:rFonts w:asciiTheme="majorHAnsi" w:eastAsia="宋体" w:hAnsiTheme="majorHAnsi" w:cstheme="majorBidi"/>
      <w:b/>
      <w:bCs/>
      <w:sz w:val="32"/>
      <w:szCs w:val="32"/>
    </w:rPr>
  </w:style>
  <w:style w:type="character" w:customStyle="1" w:styleId="Char2">
    <w:name w:val="标题 Char"/>
    <w:basedOn w:val="a0"/>
    <w:link w:val="a8"/>
    <w:uiPriority w:val="10"/>
    <w:rsid w:val="00B11F6A"/>
    <w:rPr>
      <w:rFonts w:asciiTheme="majorHAnsi" w:eastAsia="宋体" w:hAnsiTheme="majorHAnsi" w:cstheme="majorBidi"/>
      <w:b/>
      <w:bCs/>
      <w:kern w:val="2"/>
      <w:sz w:val="32"/>
      <w:szCs w:val="32"/>
    </w:rPr>
  </w:style>
  <w:style w:type="character" w:customStyle="1" w:styleId="2Char">
    <w:name w:val="标题 2 Char"/>
    <w:basedOn w:val="a0"/>
    <w:link w:val="2"/>
    <w:uiPriority w:val="9"/>
    <w:rsid w:val="00065C81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styleId="a9">
    <w:name w:val="Hyperlink"/>
    <w:basedOn w:val="a0"/>
    <w:uiPriority w:val="99"/>
    <w:unhideWhenUsed/>
    <w:rsid w:val="00801D7B"/>
    <w:rPr>
      <w:color w:val="0563C1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D83C8A"/>
    <w:rPr>
      <w:color w:val="954F72" w:themeColor="followedHyperlink"/>
      <w:u w:val="single"/>
    </w:rPr>
  </w:style>
  <w:style w:type="character" w:styleId="ab">
    <w:name w:val="annotation reference"/>
    <w:basedOn w:val="a0"/>
    <w:uiPriority w:val="99"/>
    <w:semiHidden/>
    <w:unhideWhenUsed/>
    <w:rsid w:val="004D4EC2"/>
    <w:rPr>
      <w:sz w:val="21"/>
      <w:szCs w:val="21"/>
    </w:rPr>
  </w:style>
  <w:style w:type="paragraph" w:styleId="ac">
    <w:name w:val="annotation text"/>
    <w:basedOn w:val="a"/>
    <w:link w:val="Char3"/>
    <w:uiPriority w:val="99"/>
    <w:semiHidden/>
    <w:unhideWhenUsed/>
    <w:rsid w:val="004D4EC2"/>
    <w:pPr>
      <w:jc w:val="left"/>
    </w:pPr>
  </w:style>
  <w:style w:type="character" w:customStyle="1" w:styleId="Char3">
    <w:name w:val="批注文字 Char"/>
    <w:basedOn w:val="a0"/>
    <w:link w:val="ac"/>
    <w:uiPriority w:val="99"/>
    <w:semiHidden/>
    <w:rsid w:val="004D4EC2"/>
    <w:rPr>
      <w:kern w:val="2"/>
      <w:sz w:val="21"/>
      <w:szCs w:val="22"/>
    </w:rPr>
  </w:style>
  <w:style w:type="paragraph" w:styleId="ad">
    <w:name w:val="annotation subject"/>
    <w:basedOn w:val="ac"/>
    <w:next w:val="ac"/>
    <w:link w:val="Char4"/>
    <w:uiPriority w:val="99"/>
    <w:semiHidden/>
    <w:unhideWhenUsed/>
    <w:rsid w:val="004D4EC2"/>
    <w:rPr>
      <w:b/>
      <w:bCs/>
    </w:rPr>
  </w:style>
  <w:style w:type="character" w:customStyle="1" w:styleId="Char4">
    <w:name w:val="批注主题 Char"/>
    <w:basedOn w:val="Char3"/>
    <w:link w:val="ad"/>
    <w:uiPriority w:val="99"/>
    <w:semiHidden/>
    <w:rsid w:val="004D4EC2"/>
    <w:rPr>
      <w:b/>
      <w:bCs/>
      <w:kern w:val="2"/>
      <w:sz w:val="21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357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9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561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51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78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7963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903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3626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95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414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1104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8899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953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852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55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848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365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6.jpeg"/><Relationship Id="rId3" Type="http://schemas.openxmlformats.org/officeDocument/2006/relationships/numbering" Target="numbering.xml"/><Relationship Id="rId21" Type="http://schemas.openxmlformats.org/officeDocument/2006/relationships/image" Target="media/image12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hyperlink" Target="http://10.99.25.1:8081/wgffpt/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hyperlink" Target="http://10.99.25.1:8081/wgffpt/" TargetMode="External"/><Relationship Id="rId23" Type="http://schemas.openxmlformats.org/officeDocument/2006/relationships/image" Target="media/image14.png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fontTable" Target="fontTable.xml"/><Relationship Id="rId30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B105B1C-D0E7-493A-B20B-F60D7552A5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1699</TotalTime>
  <Pages>13</Pages>
  <Words>215</Words>
  <Characters>1228</Characters>
  <Application>Microsoft Office Word</Application>
  <DocSecurity>0</DocSecurity>
  <Lines>10</Lines>
  <Paragraphs>2</Paragraphs>
  <ScaleCrop>false</ScaleCrop>
  <Company/>
  <LinksUpToDate>false</LinksUpToDate>
  <CharactersWithSpaces>1441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FWDT</dc:creator>
  <cp:lastModifiedBy>微软用户</cp:lastModifiedBy>
  <cp:revision>96</cp:revision>
  <dcterms:created xsi:type="dcterms:W3CDTF">2016-07-18T05:27:00Z</dcterms:created>
  <dcterms:modified xsi:type="dcterms:W3CDTF">2017-01-10T02:00:00Z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2052-10.1.0.5740</vt:lpwstr>
  </property>
</Properties>
</file>