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723C12">
      <w:pPr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附件2</w:t>
      </w:r>
    </w:p>
    <w:p w14:paraId="3ADC0FE5">
      <w:pPr>
        <w:rPr>
          <w:rFonts w:hint="eastAsia" w:ascii="宋体" w:hAnsi="宋体" w:eastAsia="宋体" w:cs="宋体"/>
          <w:color w:val="000000"/>
          <w:kern w:val="2"/>
          <w:sz w:val="32"/>
          <w:szCs w:val="32"/>
          <w:u w:val="none"/>
          <w:lang w:val="en-US" w:eastAsia="zh-CN" w:bidi="ar-SA"/>
        </w:rPr>
      </w:pPr>
    </w:p>
    <w:p w14:paraId="0D6A6DAE">
      <w:pPr>
        <w:pStyle w:val="5"/>
        <w:snapToGrid w:val="0"/>
        <w:spacing w:before="0" w:after="0" w:line="240" w:lineRule="auto"/>
        <w:rPr>
          <w:rFonts w:hint="eastAsia" w:ascii="宋体" w:hAnsi="宋体" w:eastAsia="宋体" w:cs="宋体"/>
          <w:b w:val="0"/>
          <w:bCs w:val="0"/>
          <w:sz w:val="44"/>
          <w:szCs w:val="44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 w:val="0"/>
          <w:bCs w:val="0"/>
          <w:sz w:val="44"/>
          <w:szCs w:val="44"/>
          <w:lang w:val="en-US" w:eastAsia="zh-CN"/>
        </w:rPr>
        <w:t>供应商基本情况表</w:t>
      </w:r>
      <w:bookmarkEnd w:id="0"/>
    </w:p>
    <w:p w14:paraId="72F82FEA"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填表单位：（加盖单位公章）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ab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ab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填表日期：    年   月   日</w:t>
      </w:r>
    </w:p>
    <w:tbl>
      <w:tblPr>
        <w:tblStyle w:val="8"/>
        <w:tblW w:w="89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676"/>
        <w:gridCol w:w="1606"/>
        <w:gridCol w:w="947"/>
        <w:gridCol w:w="791"/>
        <w:gridCol w:w="1200"/>
        <w:gridCol w:w="1500"/>
        <w:gridCol w:w="1485"/>
      </w:tblGrid>
      <w:tr w14:paraId="77049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gridSpan w:val="2"/>
            <w:noWrap w:val="0"/>
            <w:vAlign w:val="center"/>
          </w:tcPr>
          <w:p w14:paraId="55D561B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采购人</w:t>
            </w:r>
          </w:p>
        </w:tc>
        <w:tc>
          <w:tcPr>
            <w:tcW w:w="2553" w:type="dxa"/>
            <w:gridSpan w:val="2"/>
            <w:noWrap w:val="0"/>
            <w:vAlign w:val="center"/>
          </w:tcPr>
          <w:p w14:paraId="60BC92A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noWrap w:val="0"/>
            <w:vAlign w:val="center"/>
          </w:tcPr>
          <w:p w14:paraId="2EB5DF5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985" w:type="dxa"/>
            <w:gridSpan w:val="2"/>
            <w:noWrap w:val="0"/>
            <w:vAlign w:val="center"/>
          </w:tcPr>
          <w:p w14:paraId="2B7CF82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EE5C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2" w:type="dxa"/>
            <w:gridSpan w:val="2"/>
            <w:noWrap w:val="0"/>
            <w:vAlign w:val="center"/>
          </w:tcPr>
          <w:p w14:paraId="7CCE3DE3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投标（响应）供应商</w:t>
            </w:r>
          </w:p>
        </w:tc>
        <w:tc>
          <w:tcPr>
            <w:tcW w:w="2553" w:type="dxa"/>
            <w:gridSpan w:val="2"/>
            <w:noWrap w:val="0"/>
            <w:vAlign w:val="center"/>
          </w:tcPr>
          <w:p w14:paraId="65E3A92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noWrap w:val="0"/>
            <w:vAlign w:val="center"/>
          </w:tcPr>
          <w:p w14:paraId="7FB12C89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供应商统一社会信用代码</w:t>
            </w:r>
          </w:p>
        </w:tc>
        <w:tc>
          <w:tcPr>
            <w:tcW w:w="2985" w:type="dxa"/>
            <w:gridSpan w:val="2"/>
            <w:noWrap w:val="0"/>
            <w:vAlign w:val="center"/>
          </w:tcPr>
          <w:p w14:paraId="4023549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B8E9C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41" w:type="dxa"/>
            <w:gridSpan w:val="8"/>
            <w:noWrap w:val="0"/>
            <w:vAlign w:val="center"/>
          </w:tcPr>
          <w:p w14:paraId="1594A70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投标（响应）供应商相关人员情况</w:t>
            </w:r>
          </w:p>
        </w:tc>
      </w:tr>
      <w:tr w14:paraId="2CA06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bottom w:val="single" w:color="auto" w:sz="4" w:space="0"/>
            </w:tcBorders>
            <w:noWrap w:val="0"/>
            <w:vAlign w:val="center"/>
          </w:tcPr>
          <w:p w14:paraId="42A2E20D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28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52CBB97D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  <w:tc>
          <w:tcPr>
            <w:tcW w:w="947" w:type="dxa"/>
            <w:tcBorders>
              <w:bottom w:val="single" w:color="auto" w:sz="4" w:space="0"/>
            </w:tcBorders>
            <w:noWrap w:val="0"/>
            <w:vAlign w:val="center"/>
          </w:tcPr>
          <w:p w14:paraId="16E0C7C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99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50F0536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noWrap w:val="0"/>
            <w:vAlign w:val="center"/>
          </w:tcPr>
          <w:p w14:paraId="7489D433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劳动合同</w:t>
            </w:r>
          </w:p>
          <w:p w14:paraId="44E609BE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关系单位</w:t>
            </w:r>
          </w:p>
        </w:tc>
        <w:tc>
          <w:tcPr>
            <w:tcW w:w="1485" w:type="dxa"/>
            <w:tcBorders>
              <w:bottom w:val="single" w:color="auto" w:sz="4" w:space="0"/>
            </w:tcBorders>
            <w:noWrap w:val="0"/>
            <w:vAlign w:val="center"/>
          </w:tcPr>
          <w:p w14:paraId="4585FD14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缴纳社会</w:t>
            </w:r>
          </w:p>
          <w:p w14:paraId="4465C6D5">
            <w:pPr>
              <w:snapToGrid w:val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保险单位</w:t>
            </w:r>
          </w:p>
        </w:tc>
      </w:tr>
      <w:tr w14:paraId="05224A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5119C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F48A9D">
            <w:pPr>
              <w:spacing w:line="46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highlight w:val="none"/>
              </w:rPr>
              <w:t>法定代表人</w:t>
            </w: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highlight w:val="none"/>
                <w:lang w:val="en-US" w:eastAsia="zh-CN"/>
              </w:rPr>
              <w:t>/单位负责人/主要经营负责人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E56E7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2C73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B7862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DB92A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D03F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5DAAD">
            <w:pPr>
              <w:spacing w:beforeLines="0" w:afterLine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6A8D0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2"/>
                <w:szCs w:val="22"/>
                <w:highlight w:val="none"/>
              </w:rPr>
              <w:t>项目投标授权代表人</w:t>
            </w:r>
          </w:p>
        </w:tc>
        <w:tc>
          <w:tcPr>
            <w:tcW w:w="9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E19385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780CE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7A31C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547B3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FE96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top w:val="single" w:color="auto" w:sz="4" w:space="0"/>
            </w:tcBorders>
            <w:noWrap w:val="0"/>
            <w:vAlign w:val="center"/>
          </w:tcPr>
          <w:p w14:paraId="25356BA8">
            <w:pPr>
              <w:spacing w:beforeLines="0" w:afterLine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bidi="ar"/>
              </w:rPr>
              <w:t>3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3C771FE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项目负责人</w:t>
            </w:r>
          </w:p>
        </w:tc>
        <w:tc>
          <w:tcPr>
            <w:tcW w:w="947" w:type="dxa"/>
            <w:tcBorders>
              <w:top w:val="single" w:color="auto" w:sz="4" w:space="0"/>
            </w:tcBorders>
            <w:noWrap w:val="0"/>
            <w:vAlign w:val="center"/>
          </w:tcPr>
          <w:p w14:paraId="101CE4C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 w14:paraId="3CEAE2DD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tcBorders>
              <w:top w:val="single" w:color="auto" w:sz="4" w:space="0"/>
            </w:tcBorders>
            <w:noWrap w:val="0"/>
            <w:vAlign w:val="center"/>
          </w:tcPr>
          <w:p w14:paraId="03B203B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tcBorders>
              <w:top w:val="single" w:color="auto" w:sz="4" w:space="0"/>
            </w:tcBorders>
            <w:noWrap w:val="0"/>
            <w:vAlign w:val="center"/>
          </w:tcPr>
          <w:p w14:paraId="0A95382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BFBD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noWrap w:val="0"/>
            <w:vAlign w:val="center"/>
          </w:tcPr>
          <w:p w14:paraId="21515C54">
            <w:pPr>
              <w:spacing w:beforeLines="0" w:afterLine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bidi="ar"/>
              </w:rPr>
              <w:t>4</w:t>
            </w:r>
          </w:p>
        </w:tc>
        <w:tc>
          <w:tcPr>
            <w:tcW w:w="2282" w:type="dxa"/>
            <w:gridSpan w:val="2"/>
            <w:noWrap w:val="0"/>
            <w:vAlign w:val="center"/>
          </w:tcPr>
          <w:p w14:paraId="5EE0B82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主要技术人员</w:t>
            </w:r>
          </w:p>
        </w:tc>
        <w:tc>
          <w:tcPr>
            <w:tcW w:w="947" w:type="dxa"/>
            <w:noWrap w:val="0"/>
            <w:vAlign w:val="center"/>
          </w:tcPr>
          <w:p w14:paraId="7892DEC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noWrap w:val="0"/>
            <w:vAlign w:val="center"/>
          </w:tcPr>
          <w:p w14:paraId="2FC87F2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 w14:paraId="2DDEE7D4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0973F7C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F4F5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noWrap w:val="0"/>
            <w:vAlign w:val="center"/>
          </w:tcPr>
          <w:p w14:paraId="20D7FDE9">
            <w:pPr>
              <w:spacing w:beforeLines="0" w:afterLines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bidi="ar"/>
              </w:rPr>
              <w:t>5</w:t>
            </w:r>
          </w:p>
        </w:tc>
        <w:tc>
          <w:tcPr>
            <w:tcW w:w="2282" w:type="dxa"/>
            <w:gridSpan w:val="2"/>
            <w:noWrap w:val="0"/>
            <w:vAlign w:val="center"/>
          </w:tcPr>
          <w:p w14:paraId="058687B2">
            <w:pPr>
              <w:pStyle w:val="3"/>
              <w:snapToGrid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投标文件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编制人员</w:t>
            </w:r>
          </w:p>
        </w:tc>
        <w:tc>
          <w:tcPr>
            <w:tcW w:w="947" w:type="dxa"/>
            <w:noWrap w:val="0"/>
            <w:vAlign w:val="center"/>
          </w:tcPr>
          <w:p w14:paraId="09577844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991" w:type="dxa"/>
            <w:gridSpan w:val="2"/>
            <w:noWrap w:val="0"/>
            <w:vAlign w:val="center"/>
          </w:tcPr>
          <w:p w14:paraId="6373795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 w14:paraId="6A17E76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69876C0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FC70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41" w:type="dxa"/>
            <w:gridSpan w:val="8"/>
            <w:noWrap w:val="0"/>
            <w:vAlign w:val="center"/>
          </w:tcPr>
          <w:p w14:paraId="37AE243E"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说明：同一职务有多人担任（如主要技术人员），应分行填写。</w:t>
            </w:r>
          </w:p>
        </w:tc>
      </w:tr>
      <w:tr w14:paraId="5F80E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941" w:type="dxa"/>
            <w:gridSpan w:val="8"/>
            <w:noWrap w:val="0"/>
            <w:vAlign w:val="center"/>
          </w:tcPr>
          <w:p w14:paraId="62DE073A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投标（响应）供应商关联关系情况</w:t>
            </w:r>
          </w:p>
        </w:tc>
      </w:tr>
      <w:tr w14:paraId="7B9B69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bottom w:val="single" w:color="auto" w:sz="4" w:space="0"/>
            </w:tcBorders>
            <w:noWrap w:val="0"/>
            <w:vAlign w:val="center"/>
          </w:tcPr>
          <w:p w14:paraId="3044732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2282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6B2EC1C3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关联关系类型</w:t>
            </w:r>
          </w:p>
        </w:tc>
        <w:tc>
          <w:tcPr>
            <w:tcW w:w="173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250EDB75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关联主体名称</w:t>
            </w:r>
          </w:p>
        </w:tc>
        <w:tc>
          <w:tcPr>
            <w:tcW w:w="418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60F5C54E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备注</w:t>
            </w:r>
          </w:p>
        </w:tc>
      </w:tr>
      <w:tr w14:paraId="1EF07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2B1F6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A5E42E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控股股东</w:t>
            </w:r>
          </w:p>
        </w:tc>
        <w:tc>
          <w:tcPr>
            <w:tcW w:w="17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C87ACA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1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C7EC87">
            <w:pPr>
              <w:snapToGrid w:val="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指出资额（或持有股份）占投标（响应）供应商资本总额（或股本总额）50%以上的股东，以及出资额（或持有股份）的比例虽然不足50%，但依其出资额（或持有股份）所享有的表决权已足以对投标（响应）供应商股东会（或股东大会）的决议产生重要影响的股东。</w:t>
            </w:r>
          </w:p>
        </w:tc>
      </w:tr>
      <w:tr w14:paraId="681449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12CE4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C995EC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管理关系</w:t>
            </w:r>
          </w:p>
        </w:tc>
        <w:tc>
          <w:tcPr>
            <w:tcW w:w="17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71BC2F"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41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BDF485">
            <w:pPr>
              <w:snapToGrid w:val="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指对投标（响应）供应商不具有出资持股关系，但对其存在管理关系的主体。</w:t>
            </w:r>
          </w:p>
        </w:tc>
      </w:tr>
      <w:tr w14:paraId="45664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4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9B4695">
            <w:pPr>
              <w:snapToGrid w:val="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说明：同一关联关系类型有多个主体的，应分行填写。</w:t>
            </w:r>
          </w:p>
        </w:tc>
      </w:tr>
    </w:tbl>
    <w:p w14:paraId="7A16C438">
      <w:pPr>
        <w:pStyle w:val="2"/>
        <w:rPr>
          <w:rFonts w:hint="eastAsia" w:ascii="宋体" w:hAnsi="宋体" w:cs="宋体"/>
        </w:rPr>
      </w:pPr>
    </w:p>
    <w:p w14:paraId="0AABB96D"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F45F42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0BED4C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20BED4C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C23EFF"/>
    <w:rsid w:val="37C23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4"/>
    <w:qFormat/>
    <w:uiPriority w:val="0"/>
    <w:pPr>
      <w:ind w:firstLine="420" w:firstLineChars="200"/>
    </w:pPr>
    <w:rPr>
      <w:rFonts w:ascii="Calibri" w:hAnsi="Calibri"/>
      <w:kern w:val="0"/>
      <w:sz w:val="20"/>
    </w:rPr>
  </w:style>
  <w:style w:type="paragraph" w:styleId="4">
    <w:name w:val="Body Text"/>
    <w:basedOn w:val="1"/>
    <w:next w:val="5"/>
    <w:unhideWhenUsed/>
    <w:qFormat/>
    <w:uiPriority w:val="0"/>
    <w:pPr>
      <w:spacing w:after="120"/>
    </w:pPr>
  </w:style>
  <w:style w:type="paragraph" w:styleId="5">
    <w:name w:val="Title"/>
    <w:basedOn w:val="1"/>
    <w:next w:val="1"/>
    <w:qFormat/>
    <w:uiPriority w:val="0"/>
    <w:pPr>
      <w:widowControl w:val="0"/>
      <w:spacing w:before="240" w:after="60" w:line="276" w:lineRule="auto"/>
      <w:jc w:val="center"/>
      <w:outlineLvl w:val="0"/>
    </w:pPr>
    <w:rPr>
      <w:rFonts w:ascii="Cambria" w:hAnsi="Cambria"/>
      <w:b/>
      <w:bCs/>
      <w:kern w:val="2"/>
      <w:sz w:val="32"/>
      <w:szCs w:val="32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2025-05-21T07:41:00Z</dcterms:created>
  <dc:creator>Administrator</dc:creator>
  <cp:lastModifiedBy>Administrator</cp:lastModifiedBy>
  <dcterms:modified xsi:type="dcterms:W3CDTF">2025-05-21T07:41:11Z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408C6EB7A3BF42AA8DE66B8F82B4D58F_11</vt:lpwstr>
  </property>
  <property fmtid="{D5CDD505-2E9C-101B-9397-08002B2CF9AE}" pid="4" name="KSOTemplateDocerSaveRecord">
    <vt:lpwstr>eyJoZGlkIjoiZDI3NWUxZmZiYzgyZjIwMjcxYWEzMGU4ZWJmNGEzNzAiLCJ1c2VySWQiOiI1MDk5NTI0NTYifQ==</vt:lpwstr>
  </property>
</Properties>
</file>