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C764C" w14:textId="77777777" w:rsidR="00646A82" w:rsidRDefault="00646A82" w:rsidP="00646A82">
      <w:pPr>
        <w:widowControl/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 w:rsidRPr="00F00A97">
        <w:rPr>
          <w:rFonts w:ascii="仿宋" w:eastAsia="仿宋" w:hAnsi="仿宋" w:hint="eastAsia"/>
          <w:b/>
          <w:bCs/>
          <w:sz w:val="32"/>
          <w:szCs w:val="32"/>
        </w:rPr>
        <w:t>广州中医药大学深圳医院（福田）</w:t>
      </w:r>
      <w:r>
        <w:rPr>
          <w:rFonts w:ascii="仿宋" w:eastAsia="仿宋" w:hAnsi="仿宋" w:hint="eastAsia"/>
          <w:b/>
          <w:bCs/>
          <w:sz w:val="32"/>
          <w:szCs w:val="32"/>
        </w:rPr>
        <w:t>液相色谱-质谱联用</w:t>
      </w:r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仪市场</w:t>
      </w:r>
      <w:proofErr w:type="gramEnd"/>
      <w:r>
        <w:rPr>
          <w:rFonts w:ascii="仿宋" w:eastAsia="仿宋" w:hAnsi="仿宋" w:hint="eastAsia"/>
          <w:b/>
          <w:bCs/>
          <w:sz w:val="32"/>
          <w:szCs w:val="32"/>
        </w:rPr>
        <w:t>调研公告附件</w:t>
      </w:r>
    </w:p>
    <w:p w14:paraId="6C12FB74" w14:textId="77777777" w:rsidR="00646A82" w:rsidRDefault="00646A82" w:rsidP="00646A82">
      <w:pPr>
        <w:jc w:val="left"/>
        <w:rPr>
          <w:rFonts w:ascii="仿宋" w:eastAsia="仿宋" w:hAnsi="仿宋" w:cs="Times New Roman" w:hint="eastAsia"/>
          <w:b/>
        </w:rPr>
      </w:pPr>
    </w:p>
    <w:p w14:paraId="2F4573AC" w14:textId="77777777" w:rsidR="00646A82" w:rsidRPr="00806C54" w:rsidRDefault="00646A82" w:rsidP="00646A82">
      <w:pPr>
        <w:jc w:val="left"/>
        <w:rPr>
          <w:rFonts w:ascii="仿宋" w:eastAsia="仿宋" w:hAnsi="仿宋" w:cs="Times New Roman" w:hint="eastAsia"/>
          <w:b/>
        </w:rPr>
      </w:pPr>
      <w:r w:rsidRPr="00806C54">
        <w:rPr>
          <w:rFonts w:ascii="仿宋" w:eastAsia="仿宋" w:hAnsi="仿宋" w:cs="Times New Roman" w:hint="eastAsia"/>
          <w:b/>
        </w:rPr>
        <w:t>附件1：设备清单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3847"/>
        <w:gridCol w:w="1358"/>
        <w:gridCol w:w="880"/>
        <w:gridCol w:w="1046"/>
        <w:gridCol w:w="1673"/>
      </w:tblGrid>
      <w:tr w:rsidR="00646A82" w:rsidRPr="00395D67" w14:paraId="5554843B" w14:textId="77777777" w:rsidTr="00B87C83">
        <w:trPr>
          <w:jc w:val="center"/>
        </w:trPr>
        <w:tc>
          <w:tcPr>
            <w:tcW w:w="428" w:type="pct"/>
            <w:shd w:val="clear" w:color="auto" w:fill="auto"/>
            <w:vAlign w:val="center"/>
          </w:tcPr>
          <w:p w14:paraId="167361EE" w14:textId="77777777" w:rsidR="00646A82" w:rsidRPr="00395D67" w:rsidRDefault="00646A82" w:rsidP="00B87C83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395D6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6380B622" w14:textId="77777777" w:rsidR="00646A82" w:rsidRPr="00395D67" w:rsidRDefault="00646A82" w:rsidP="00B87C83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395D6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BD82BEA" w14:textId="77777777" w:rsidR="00646A82" w:rsidRPr="00395D67" w:rsidRDefault="00646A82" w:rsidP="00B87C83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395D6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产地</w:t>
            </w:r>
          </w:p>
        </w:tc>
        <w:tc>
          <w:tcPr>
            <w:tcW w:w="457" w:type="pct"/>
            <w:vAlign w:val="center"/>
          </w:tcPr>
          <w:p w14:paraId="0F1989A0" w14:textId="77777777" w:rsidR="00646A82" w:rsidRPr="00395D67" w:rsidRDefault="00646A82" w:rsidP="00B87C83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395D6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543" w:type="pct"/>
            <w:vAlign w:val="center"/>
          </w:tcPr>
          <w:p w14:paraId="61C17BE4" w14:textId="77777777" w:rsidR="00646A82" w:rsidRPr="00395D67" w:rsidRDefault="00646A82" w:rsidP="00B87C83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395D6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69" w:type="pct"/>
            <w:vAlign w:val="center"/>
          </w:tcPr>
          <w:p w14:paraId="56BABF94" w14:textId="77777777" w:rsidR="00646A82" w:rsidRPr="00395D67" w:rsidRDefault="00646A82" w:rsidP="00B87C83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395D6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科室</w:t>
            </w:r>
          </w:p>
        </w:tc>
      </w:tr>
      <w:tr w:rsidR="00646A82" w:rsidRPr="00395D67" w14:paraId="3C7A2EB7" w14:textId="77777777" w:rsidTr="00B87C83">
        <w:trPr>
          <w:jc w:val="center"/>
        </w:trPr>
        <w:tc>
          <w:tcPr>
            <w:tcW w:w="428" w:type="pct"/>
            <w:shd w:val="clear" w:color="auto" w:fill="auto"/>
            <w:vAlign w:val="center"/>
          </w:tcPr>
          <w:p w14:paraId="2661A1C1" w14:textId="77777777" w:rsidR="00646A82" w:rsidRPr="00395D67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395D67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0A87262F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 w:hint="eastAsia"/>
                <w:szCs w:val="21"/>
              </w:rPr>
              <w:t>液相色谱-质谱联用仪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DD08DF8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接受</w:t>
            </w:r>
            <w:r w:rsidRPr="00886BF2">
              <w:rPr>
                <w:rFonts w:ascii="仿宋" w:eastAsia="仿宋" w:hAnsi="仿宋" w:hint="eastAsia"/>
                <w:szCs w:val="21"/>
              </w:rPr>
              <w:t>进口</w:t>
            </w:r>
          </w:p>
        </w:tc>
        <w:tc>
          <w:tcPr>
            <w:tcW w:w="457" w:type="pct"/>
            <w:vAlign w:val="center"/>
          </w:tcPr>
          <w:p w14:paraId="44E36C70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/>
                <w:szCs w:val="21"/>
              </w:rPr>
              <w:t>台</w:t>
            </w:r>
          </w:p>
        </w:tc>
        <w:tc>
          <w:tcPr>
            <w:tcW w:w="543" w:type="pct"/>
            <w:vAlign w:val="center"/>
          </w:tcPr>
          <w:p w14:paraId="63C3DC94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869" w:type="pct"/>
            <w:vAlign w:val="center"/>
          </w:tcPr>
          <w:p w14:paraId="6BF1F613" w14:textId="77777777" w:rsidR="00646A82" w:rsidRPr="00395D67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 w:hint="eastAsia"/>
                <w:szCs w:val="21"/>
              </w:rPr>
              <w:t>研究院</w:t>
            </w:r>
          </w:p>
        </w:tc>
      </w:tr>
    </w:tbl>
    <w:p w14:paraId="365EE70A" w14:textId="77777777" w:rsidR="00646A82" w:rsidRPr="00806C54" w:rsidRDefault="00646A82" w:rsidP="00646A82">
      <w:pPr>
        <w:jc w:val="left"/>
        <w:rPr>
          <w:rFonts w:ascii="仿宋" w:eastAsia="仿宋" w:hAnsi="仿宋" w:cs="Times New Roman" w:hint="eastAsia"/>
          <w:b/>
        </w:rPr>
      </w:pPr>
    </w:p>
    <w:p w14:paraId="71D24C30" w14:textId="77777777" w:rsidR="00646A82" w:rsidRPr="00806C54" w:rsidRDefault="00646A82" w:rsidP="00646A82">
      <w:pPr>
        <w:jc w:val="left"/>
        <w:rPr>
          <w:rFonts w:ascii="仿宋" w:eastAsia="仿宋" w:hAnsi="仿宋" w:cs="Times New Roman" w:hint="eastAsia"/>
          <w:b/>
        </w:rPr>
      </w:pPr>
    </w:p>
    <w:p w14:paraId="2BC1BA4F" w14:textId="77777777" w:rsidR="00646A82" w:rsidRPr="00806C54" w:rsidRDefault="00646A82" w:rsidP="00646A82">
      <w:pPr>
        <w:rPr>
          <w:rFonts w:ascii="仿宋" w:eastAsia="仿宋" w:hAnsi="仿宋" w:cs="Times New Roman" w:hint="eastAsia"/>
          <w:b/>
        </w:rPr>
      </w:pPr>
      <w:r w:rsidRPr="00806C54">
        <w:rPr>
          <w:rFonts w:ascii="仿宋" w:eastAsia="仿宋" w:hAnsi="仿宋" w:cs="Times New Roman" w:hint="eastAsia"/>
          <w:b/>
        </w:rPr>
        <w:br w:type="page"/>
      </w:r>
    </w:p>
    <w:p w14:paraId="42153FB1" w14:textId="77777777" w:rsidR="00646A82" w:rsidRPr="00806C54" w:rsidRDefault="00646A82" w:rsidP="00646A82">
      <w:pPr>
        <w:jc w:val="left"/>
        <w:rPr>
          <w:rFonts w:ascii="仿宋" w:eastAsia="仿宋" w:hAnsi="仿宋" w:cs="Times New Roman" w:hint="eastAsia"/>
          <w:b/>
        </w:rPr>
      </w:pPr>
      <w:r w:rsidRPr="00806C54">
        <w:rPr>
          <w:rFonts w:ascii="仿宋" w:eastAsia="仿宋" w:hAnsi="仿宋" w:cs="Times New Roman" w:hint="eastAsia"/>
          <w:b/>
        </w:rPr>
        <w:lastRenderedPageBreak/>
        <w:t>附件2：采购单位提供的</w:t>
      </w:r>
      <w:r w:rsidRPr="000004A6">
        <w:rPr>
          <w:rFonts w:ascii="仿宋" w:eastAsia="仿宋" w:hAnsi="仿宋" w:cs="Times New Roman" w:hint="eastAsia"/>
          <w:b/>
        </w:rPr>
        <w:t>液相色谱-质谱联用仪</w:t>
      </w:r>
      <w:r w:rsidRPr="00806C54">
        <w:rPr>
          <w:rFonts w:ascii="仿宋" w:eastAsia="仿宋" w:hAnsi="仿宋" w:cs="Times New Roman" w:hint="eastAsia"/>
          <w:b/>
        </w:rPr>
        <w:t>配置清单：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3133"/>
        <w:gridCol w:w="1470"/>
        <w:gridCol w:w="1246"/>
        <w:gridCol w:w="3144"/>
      </w:tblGrid>
      <w:tr w:rsidR="00646A82" w:rsidRPr="00886BF2" w14:paraId="2A9421DB" w14:textId="77777777" w:rsidTr="00B87C83">
        <w:trPr>
          <w:tblHeader/>
          <w:jc w:val="center"/>
        </w:trPr>
        <w:tc>
          <w:tcPr>
            <w:tcW w:w="317" w:type="pct"/>
            <w:shd w:val="clear" w:color="auto" w:fill="auto"/>
            <w:vAlign w:val="center"/>
          </w:tcPr>
          <w:p w14:paraId="44393EB8" w14:textId="77777777" w:rsidR="00646A82" w:rsidRPr="00886BF2" w:rsidRDefault="00646A82" w:rsidP="00B87C83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886BF2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327F561" w14:textId="77777777" w:rsidR="00646A82" w:rsidRPr="00886BF2" w:rsidRDefault="00646A82" w:rsidP="00B87C83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886BF2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765" w:type="pct"/>
            <w:vAlign w:val="center"/>
          </w:tcPr>
          <w:p w14:paraId="0EFD7098" w14:textId="77777777" w:rsidR="00646A82" w:rsidRPr="00886BF2" w:rsidRDefault="00646A82" w:rsidP="00B87C83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886BF2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649" w:type="pct"/>
            <w:vAlign w:val="center"/>
          </w:tcPr>
          <w:p w14:paraId="2BD52F57" w14:textId="77777777" w:rsidR="00646A82" w:rsidRPr="00886BF2" w:rsidRDefault="00646A82" w:rsidP="00B87C83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886BF2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636" w:type="pct"/>
            <w:vAlign w:val="center"/>
          </w:tcPr>
          <w:p w14:paraId="2C85F852" w14:textId="77777777" w:rsidR="00646A82" w:rsidRPr="00886BF2" w:rsidRDefault="00646A82" w:rsidP="00B87C83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886BF2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46A82" w:rsidRPr="00886BF2" w14:paraId="278275FD" w14:textId="77777777" w:rsidTr="00B87C83">
        <w:trPr>
          <w:trHeight w:val="454"/>
          <w:jc w:val="center"/>
        </w:trPr>
        <w:tc>
          <w:tcPr>
            <w:tcW w:w="317" w:type="pct"/>
            <w:shd w:val="clear" w:color="auto" w:fill="auto"/>
            <w:vAlign w:val="center"/>
          </w:tcPr>
          <w:p w14:paraId="0FE38DA7" w14:textId="77777777" w:rsidR="00646A82" w:rsidRPr="00886BF2" w:rsidRDefault="00646A82" w:rsidP="00B87C8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86BF2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7BDF0E6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 w:hint="eastAsia"/>
                <w:szCs w:val="21"/>
              </w:rPr>
              <w:t>超高效液相色谱仪</w:t>
            </w:r>
          </w:p>
        </w:tc>
        <w:tc>
          <w:tcPr>
            <w:tcW w:w="765" w:type="pct"/>
            <w:vAlign w:val="center"/>
          </w:tcPr>
          <w:p w14:paraId="3CCF67FE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649" w:type="pct"/>
            <w:vAlign w:val="center"/>
          </w:tcPr>
          <w:p w14:paraId="7BD55D34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 w:hint="eastAsia"/>
                <w:szCs w:val="21"/>
              </w:rPr>
              <w:t>台</w:t>
            </w:r>
          </w:p>
        </w:tc>
        <w:tc>
          <w:tcPr>
            <w:tcW w:w="1636" w:type="pct"/>
            <w:vAlign w:val="center"/>
          </w:tcPr>
          <w:p w14:paraId="43657D3D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46A82" w:rsidRPr="00886BF2" w14:paraId="26781602" w14:textId="77777777" w:rsidTr="00B87C83">
        <w:trPr>
          <w:trHeight w:val="454"/>
          <w:jc w:val="center"/>
        </w:trPr>
        <w:tc>
          <w:tcPr>
            <w:tcW w:w="317" w:type="pct"/>
            <w:shd w:val="clear" w:color="auto" w:fill="auto"/>
            <w:vAlign w:val="center"/>
          </w:tcPr>
          <w:p w14:paraId="52F522CE" w14:textId="77777777" w:rsidR="00646A82" w:rsidRPr="00886BF2" w:rsidRDefault="00646A82" w:rsidP="00B87C8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86BF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1452602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 w:hint="eastAsia"/>
                <w:szCs w:val="21"/>
              </w:rPr>
              <w:t>高分辨四</w:t>
            </w:r>
            <w:proofErr w:type="gramStart"/>
            <w:r w:rsidRPr="00886BF2">
              <w:rPr>
                <w:rFonts w:ascii="仿宋" w:eastAsia="仿宋" w:hAnsi="仿宋" w:hint="eastAsia"/>
                <w:szCs w:val="21"/>
              </w:rPr>
              <w:t>极</w:t>
            </w:r>
            <w:proofErr w:type="gramEnd"/>
            <w:r w:rsidRPr="00886BF2">
              <w:rPr>
                <w:rFonts w:ascii="仿宋" w:eastAsia="仿宋" w:hAnsi="仿宋" w:hint="eastAsia"/>
                <w:szCs w:val="21"/>
              </w:rPr>
              <w:t>杆串联飞行时间质谱仪</w:t>
            </w:r>
          </w:p>
        </w:tc>
        <w:tc>
          <w:tcPr>
            <w:tcW w:w="765" w:type="pct"/>
            <w:vAlign w:val="center"/>
          </w:tcPr>
          <w:p w14:paraId="74CFE727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649" w:type="pct"/>
            <w:vAlign w:val="center"/>
          </w:tcPr>
          <w:p w14:paraId="66E3A77F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 w:hint="eastAsia"/>
                <w:szCs w:val="21"/>
              </w:rPr>
              <w:t>台</w:t>
            </w:r>
          </w:p>
        </w:tc>
        <w:tc>
          <w:tcPr>
            <w:tcW w:w="1636" w:type="pct"/>
            <w:vAlign w:val="center"/>
          </w:tcPr>
          <w:p w14:paraId="469D955E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46A82" w:rsidRPr="00886BF2" w14:paraId="21398B4E" w14:textId="77777777" w:rsidTr="00B87C83">
        <w:trPr>
          <w:trHeight w:val="454"/>
          <w:jc w:val="center"/>
        </w:trPr>
        <w:tc>
          <w:tcPr>
            <w:tcW w:w="317" w:type="pct"/>
            <w:shd w:val="clear" w:color="auto" w:fill="auto"/>
            <w:vAlign w:val="center"/>
          </w:tcPr>
          <w:p w14:paraId="67F122EA" w14:textId="77777777" w:rsidR="00646A82" w:rsidRPr="00886BF2" w:rsidRDefault="00646A82" w:rsidP="00B87C8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86BF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8D56332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 w:hint="eastAsia"/>
                <w:szCs w:val="21"/>
              </w:rPr>
              <w:t>不间断电源</w:t>
            </w:r>
          </w:p>
        </w:tc>
        <w:tc>
          <w:tcPr>
            <w:tcW w:w="765" w:type="pct"/>
            <w:vAlign w:val="center"/>
          </w:tcPr>
          <w:p w14:paraId="1D4B3621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649" w:type="pct"/>
            <w:vAlign w:val="center"/>
          </w:tcPr>
          <w:p w14:paraId="696855F8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 w:hint="eastAsia"/>
                <w:szCs w:val="21"/>
              </w:rPr>
              <w:t>套</w:t>
            </w:r>
          </w:p>
        </w:tc>
        <w:tc>
          <w:tcPr>
            <w:tcW w:w="1636" w:type="pct"/>
            <w:vAlign w:val="center"/>
          </w:tcPr>
          <w:p w14:paraId="62B6FDF5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46A82" w:rsidRPr="00886BF2" w14:paraId="108A5255" w14:textId="77777777" w:rsidTr="00B87C83">
        <w:trPr>
          <w:trHeight w:val="454"/>
          <w:jc w:val="center"/>
        </w:trPr>
        <w:tc>
          <w:tcPr>
            <w:tcW w:w="317" w:type="pct"/>
            <w:shd w:val="clear" w:color="auto" w:fill="auto"/>
            <w:vAlign w:val="center"/>
          </w:tcPr>
          <w:p w14:paraId="37A1E702" w14:textId="77777777" w:rsidR="00646A82" w:rsidRPr="00886BF2" w:rsidRDefault="00646A82" w:rsidP="00B87C8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86BF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59280FFE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 w:hint="eastAsia"/>
                <w:szCs w:val="21"/>
              </w:rPr>
              <w:t>氮气发生器</w:t>
            </w:r>
          </w:p>
        </w:tc>
        <w:tc>
          <w:tcPr>
            <w:tcW w:w="765" w:type="pct"/>
            <w:vAlign w:val="center"/>
          </w:tcPr>
          <w:p w14:paraId="70FA5C10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649" w:type="pct"/>
            <w:vAlign w:val="center"/>
          </w:tcPr>
          <w:p w14:paraId="4FAAB504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 w:hint="eastAsia"/>
                <w:szCs w:val="21"/>
              </w:rPr>
              <w:t>台</w:t>
            </w:r>
          </w:p>
        </w:tc>
        <w:tc>
          <w:tcPr>
            <w:tcW w:w="1636" w:type="pct"/>
            <w:vAlign w:val="center"/>
          </w:tcPr>
          <w:p w14:paraId="62EF472C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46A82" w:rsidRPr="00886BF2" w14:paraId="58134D7A" w14:textId="77777777" w:rsidTr="00B87C83">
        <w:trPr>
          <w:trHeight w:val="454"/>
          <w:jc w:val="center"/>
        </w:trPr>
        <w:tc>
          <w:tcPr>
            <w:tcW w:w="317" w:type="pct"/>
            <w:shd w:val="clear" w:color="auto" w:fill="auto"/>
            <w:vAlign w:val="center"/>
          </w:tcPr>
          <w:p w14:paraId="25853736" w14:textId="77777777" w:rsidR="00646A82" w:rsidRPr="00886BF2" w:rsidRDefault="00646A82" w:rsidP="00B87C8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86BF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02A3CC2B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 w:hint="eastAsia"/>
                <w:szCs w:val="21"/>
              </w:rPr>
              <w:t>色谱柱</w:t>
            </w:r>
          </w:p>
        </w:tc>
        <w:tc>
          <w:tcPr>
            <w:tcW w:w="765" w:type="pct"/>
            <w:vAlign w:val="center"/>
          </w:tcPr>
          <w:p w14:paraId="60DC2DEA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649" w:type="pct"/>
            <w:vAlign w:val="center"/>
          </w:tcPr>
          <w:p w14:paraId="79DA4EDC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 w:hint="eastAsia"/>
                <w:szCs w:val="21"/>
              </w:rPr>
              <w:t>根</w:t>
            </w:r>
          </w:p>
        </w:tc>
        <w:tc>
          <w:tcPr>
            <w:tcW w:w="1636" w:type="pct"/>
            <w:vAlign w:val="center"/>
          </w:tcPr>
          <w:p w14:paraId="4710517F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46A82" w:rsidRPr="00886BF2" w14:paraId="09B695AB" w14:textId="77777777" w:rsidTr="00B87C83">
        <w:trPr>
          <w:trHeight w:val="454"/>
          <w:jc w:val="center"/>
        </w:trPr>
        <w:tc>
          <w:tcPr>
            <w:tcW w:w="317" w:type="pct"/>
            <w:shd w:val="clear" w:color="auto" w:fill="auto"/>
            <w:vAlign w:val="center"/>
          </w:tcPr>
          <w:p w14:paraId="77902113" w14:textId="77777777" w:rsidR="00646A82" w:rsidRPr="00886BF2" w:rsidRDefault="00646A82" w:rsidP="00B87C8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86BF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51DB59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 w:hint="eastAsia"/>
                <w:szCs w:val="21"/>
              </w:rPr>
              <w:t>机械泵油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3258D281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14906B5E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 w:hint="eastAsia"/>
                <w:szCs w:val="21"/>
              </w:rPr>
              <w:t>瓶</w:t>
            </w:r>
          </w:p>
        </w:tc>
        <w:tc>
          <w:tcPr>
            <w:tcW w:w="1636" w:type="pct"/>
            <w:vAlign w:val="center"/>
          </w:tcPr>
          <w:p w14:paraId="0373BA16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46A82" w:rsidRPr="00886BF2" w14:paraId="14BAC59E" w14:textId="77777777" w:rsidTr="00B87C83">
        <w:trPr>
          <w:trHeight w:val="454"/>
          <w:jc w:val="center"/>
        </w:trPr>
        <w:tc>
          <w:tcPr>
            <w:tcW w:w="317" w:type="pct"/>
            <w:shd w:val="clear" w:color="auto" w:fill="auto"/>
            <w:vAlign w:val="center"/>
          </w:tcPr>
          <w:p w14:paraId="3C987306" w14:textId="77777777" w:rsidR="00646A82" w:rsidRPr="00886BF2" w:rsidRDefault="00646A82" w:rsidP="00B87C8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86BF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3F8185F8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 w:hint="eastAsia"/>
                <w:szCs w:val="21"/>
              </w:rPr>
              <w:t>喷雾针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66FD5E4C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21177655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 w:hint="eastAsia"/>
                <w:szCs w:val="21"/>
              </w:rPr>
              <w:t>根</w:t>
            </w:r>
          </w:p>
        </w:tc>
        <w:tc>
          <w:tcPr>
            <w:tcW w:w="1636" w:type="pct"/>
            <w:vAlign w:val="center"/>
          </w:tcPr>
          <w:p w14:paraId="1C2363DD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46A82" w:rsidRPr="00886BF2" w14:paraId="75168CCC" w14:textId="77777777" w:rsidTr="00B87C83">
        <w:trPr>
          <w:trHeight w:val="454"/>
          <w:jc w:val="center"/>
        </w:trPr>
        <w:tc>
          <w:tcPr>
            <w:tcW w:w="317" w:type="pct"/>
            <w:shd w:val="clear" w:color="auto" w:fill="auto"/>
            <w:vAlign w:val="center"/>
          </w:tcPr>
          <w:p w14:paraId="5C3BF7F1" w14:textId="77777777" w:rsidR="00646A82" w:rsidRPr="00886BF2" w:rsidRDefault="00646A82" w:rsidP="00B87C8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86BF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03A3C593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 w:hint="eastAsia"/>
                <w:szCs w:val="21"/>
              </w:rPr>
              <w:t>电脑</w:t>
            </w:r>
          </w:p>
        </w:tc>
        <w:tc>
          <w:tcPr>
            <w:tcW w:w="765" w:type="pct"/>
            <w:vAlign w:val="center"/>
          </w:tcPr>
          <w:p w14:paraId="3CDF56E5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649" w:type="pct"/>
            <w:vAlign w:val="center"/>
          </w:tcPr>
          <w:p w14:paraId="5F155566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 w:hint="eastAsia"/>
                <w:szCs w:val="21"/>
              </w:rPr>
              <w:t>台</w:t>
            </w:r>
          </w:p>
        </w:tc>
        <w:tc>
          <w:tcPr>
            <w:tcW w:w="1636" w:type="pct"/>
            <w:vAlign w:val="center"/>
          </w:tcPr>
          <w:p w14:paraId="507A0B76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46A82" w:rsidRPr="00886BF2" w14:paraId="56ACAC20" w14:textId="77777777" w:rsidTr="00B87C83">
        <w:trPr>
          <w:trHeight w:val="454"/>
          <w:jc w:val="center"/>
        </w:trPr>
        <w:tc>
          <w:tcPr>
            <w:tcW w:w="317" w:type="pct"/>
            <w:shd w:val="clear" w:color="auto" w:fill="auto"/>
            <w:vAlign w:val="center"/>
          </w:tcPr>
          <w:p w14:paraId="7D2473A1" w14:textId="77777777" w:rsidR="00646A82" w:rsidRPr="00886BF2" w:rsidRDefault="00646A82" w:rsidP="00B87C8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86BF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7A74DBB3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 w:hint="eastAsia"/>
                <w:szCs w:val="21"/>
              </w:rPr>
              <w:t>打印机</w:t>
            </w:r>
          </w:p>
        </w:tc>
        <w:tc>
          <w:tcPr>
            <w:tcW w:w="765" w:type="pct"/>
            <w:vAlign w:val="center"/>
          </w:tcPr>
          <w:p w14:paraId="701D57BD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649" w:type="pct"/>
            <w:vAlign w:val="center"/>
          </w:tcPr>
          <w:p w14:paraId="30BBD54A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 w:hint="eastAsia"/>
                <w:szCs w:val="21"/>
              </w:rPr>
              <w:t>台</w:t>
            </w:r>
          </w:p>
        </w:tc>
        <w:tc>
          <w:tcPr>
            <w:tcW w:w="1636" w:type="pct"/>
            <w:vAlign w:val="center"/>
          </w:tcPr>
          <w:p w14:paraId="30F23374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46A82" w:rsidRPr="00886BF2" w14:paraId="1C127D8B" w14:textId="77777777" w:rsidTr="00B87C83">
        <w:trPr>
          <w:trHeight w:val="454"/>
          <w:jc w:val="center"/>
        </w:trPr>
        <w:tc>
          <w:tcPr>
            <w:tcW w:w="317" w:type="pct"/>
            <w:shd w:val="clear" w:color="auto" w:fill="auto"/>
            <w:vAlign w:val="center"/>
          </w:tcPr>
          <w:p w14:paraId="3954304D" w14:textId="77777777" w:rsidR="00646A82" w:rsidRPr="00886BF2" w:rsidRDefault="00646A82" w:rsidP="00B87C8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86BF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DCDCA4B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 w:hint="eastAsia"/>
                <w:szCs w:val="21"/>
              </w:rPr>
              <w:t>数据分析软件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0AD694AA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6511E325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 w:hint="eastAsia"/>
                <w:szCs w:val="21"/>
              </w:rPr>
              <w:t>套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7A43F4C7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 w:hint="eastAsia"/>
                <w:szCs w:val="21"/>
              </w:rPr>
              <w:t>数据定性定量分析软件；组学及系统生物学统计分析软件；通路分析软件；代谢流分析软件</w:t>
            </w:r>
          </w:p>
        </w:tc>
      </w:tr>
      <w:tr w:rsidR="00646A82" w:rsidRPr="00886BF2" w14:paraId="27E79C13" w14:textId="77777777" w:rsidTr="00B87C83">
        <w:trPr>
          <w:trHeight w:val="454"/>
          <w:jc w:val="center"/>
        </w:trPr>
        <w:tc>
          <w:tcPr>
            <w:tcW w:w="317" w:type="pct"/>
            <w:shd w:val="clear" w:color="auto" w:fill="auto"/>
            <w:vAlign w:val="center"/>
          </w:tcPr>
          <w:p w14:paraId="0C66EBBB" w14:textId="77777777" w:rsidR="00646A82" w:rsidRPr="00886BF2" w:rsidRDefault="00646A82" w:rsidP="00B87C8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86BF2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36E1B2E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 w:hint="eastAsia"/>
                <w:szCs w:val="21"/>
              </w:rPr>
              <w:t>数据库</w:t>
            </w:r>
          </w:p>
        </w:tc>
        <w:tc>
          <w:tcPr>
            <w:tcW w:w="765" w:type="pct"/>
            <w:vAlign w:val="center"/>
          </w:tcPr>
          <w:p w14:paraId="1215A109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649" w:type="pct"/>
            <w:vAlign w:val="center"/>
          </w:tcPr>
          <w:p w14:paraId="62CF8A45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886BF2">
              <w:rPr>
                <w:rFonts w:ascii="仿宋" w:eastAsia="仿宋" w:hAnsi="仿宋" w:hint="eastAsia"/>
                <w:szCs w:val="21"/>
              </w:rPr>
              <w:t>套</w:t>
            </w:r>
          </w:p>
        </w:tc>
        <w:tc>
          <w:tcPr>
            <w:tcW w:w="1636" w:type="pct"/>
            <w:vAlign w:val="center"/>
          </w:tcPr>
          <w:p w14:paraId="4EF85527" w14:textId="77777777" w:rsidR="00646A82" w:rsidRPr="00886BF2" w:rsidRDefault="00646A82" w:rsidP="00B87C8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</w:tbl>
    <w:p w14:paraId="7B5B55BF" w14:textId="77777777" w:rsidR="00646A82" w:rsidRDefault="00646A82" w:rsidP="00646A82">
      <w:pPr>
        <w:widowControl/>
        <w:jc w:val="center"/>
        <w:rPr>
          <w:rFonts w:ascii="仿宋" w:eastAsia="仿宋" w:hAnsi="仿宋" w:cs="Times New Roman" w:hint="eastAsia"/>
          <w:b/>
        </w:rPr>
      </w:pPr>
    </w:p>
    <w:p w14:paraId="79F58036" w14:textId="77777777" w:rsidR="00646A82" w:rsidRDefault="00646A82" w:rsidP="00646A82">
      <w:pPr>
        <w:widowControl/>
        <w:jc w:val="left"/>
        <w:rPr>
          <w:rFonts w:ascii="仿宋" w:eastAsia="仿宋" w:hAnsi="仿宋" w:cs="Times New Roman" w:hint="eastAsia"/>
          <w:b/>
        </w:rPr>
      </w:pPr>
      <w:r>
        <w:rPr>
          <w:rFonts w:ascii="仿宋" w:eastAsia="仿宋" w:hAnsi="仿宋" w:cs="Times New Roman"/>
          <w:b/>
        </w:rPr>
        <w:br w:type="page"/>
      </w:r>
    </w:p>
    <w:p w14:paraId="5A449353" w14:textId="77777777" w:rsidR="00646A82" w:rsidRDefault="00646A82" w:rsidP="00646A82">
      <w:pPr>
        <w:widowControl/>
        <w:rPr>
          <w:rFonts w:ascii="仿宋" w:eastAsia="仿宋" w:hAnsi="仿宋" w:hint="eastAsia"/>
          <w:b/>
        </w:rPr>
      </w:pPr>
      <w:r>
        <w:rPr>
          <w:rFonts w:ascii="仿宋" w:eastAsia="仿宋" w:hAnsi="仿宋" w:cs="Times New Roman" w:hint="eastAsia"/>
          <w:b/>
        </w:rPr>
        <w:lastRenderedPageBreak/>
        <w:t>附件3：</w:t>
      </w:r>
      <w:r w:rsidRPr="000004A6">
        <w:rPr>
          <w:rFonts w:ascii="仿宋" w:eastAsia="仿宋" w:hAnsi="仿宋" w:hint="eastAsia"/>
          <w:b/>
        </w:rPr>
        <w:t>液相色谱-质谱联用仪</w:t>
      </w:r>
      <w:r>
        <w:rPr>
          <w:rFonts w:ascii="仿宋" w:eastAsia="仿宋" w:hAnsi="仿宋" w:hint="eastAsia"/>
          <w:b/>
        </w:rPr>
        <w:t>-设备技术参数符合性确认表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248"/>
        <w:gridCol w:w="553"/>
        <w:gridCol w:w="4571"/>
        <w:gridCol w:w="1404"/>
        <w:gridCol w:w="639"/>
      </w:tblGrid>
      <w:tr w:rsidR="00646A82" w:rsidRPr="00FB5465" w14:paraId="5FBFE366" w14:textId="77777777" w:rsidTr="00B87C83">
        <w:trPr>
          <w:tblHeader/>
          <w:jc w:val="center"/>
        </w:trPr>
        <w:tc>
          <w:tcPr>
            <w:tcW w:w="630" w:type="pct"/>
            <w:shd w:val="clear" w:color="auto" w:fill="auto"/>
            <w:vAlign w:val="center"/>
          </w:tcPr>
          <w:p w14:paraId="13D4ACCC" w14:textId="77777777" w:rsidR="00646A82" w:rsidRPr="00FB5465" w:rsidRDefault="00646A82" w:rsidP="00B87C83">
            <w:pPr>
              <w:widowControl/>
              <w:spacing w:line="360" w:lineRule="auto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FB546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3309" w:type="pct"/>
            <w:gridSpan w:val="3"/>
            <w:vAlign w:val="center"/>
          </w:tcPr>
          <w:p w14:paraId="60F5D930" w14:textId="77777777" w:rsidR="00646A82" w:rsidRPr="00FB5465" w:rsidRDefault="00646A82" w:rsidP="00B87C83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FB546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技术参数</w:t>
            </w:r>
          </w:p>
        </w:tc>
        <w:tc>
          <w:tcPr>
            <w:tcW w:w="729" w:type="pct"/>
            <w:vAlign w:val="center"/>
          </w:tcPr>
          <w:p w14:paraId="5299E06D" w14:textId="77777777" w:rsidR="00646A82" w:rsidRPr="00FB5465" w:rsidRDefault="00646A82" w:rsidP="00B87C83">
            <w:pPr>
              <w:widowControl/>
              <w:spacing w:line="360" w:lineRule="auto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FB546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是否满足</w:t>
            </w:r>
          </w:p>
        </w:tc>
        <w:tc>
          <w:tcPr>
            <w:tcW w:w="332" w:type="pct"/>
            <w:vAlign w:val="center"/>
          </w:tcPr>
          <w:p w14:paraId="74439534" w14:textId="77777777" w:rsidR="00646A82" w:rsidRPr="00FB5465" w:rsidRDefault="00646A82" w:rsidP="00B87C83">
            <w:pPr>
              <w:widowControl/>
              <w:spacing w:line="360" w:lineRule="auto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FB546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646A82" w:rsidRPr="00FB5465" w14:paraId="52420BE4" w14:textId="77777777" w:rsidTr="00B87C83">
        <w:trPr>
          <w:trHeight w:val="442"/>
          <w:jc w:val="center"/>
        </w:trPr>
        <w:tc>
          <w:tcPr>
            <w:tcW w:w="630" w:type="pct"/>
            <w:vMerge w:val="restart"/>
            <w:shd w:val="clear" w:color="auto" w:fill="auto"/>
            <w:vAlign w:val="center"/>
          </w:tcPr>
          <w:p w14:paraId="5F83B577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 w:rsidRPr="00FB5465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液相色谱-质谱联用仪</w:t>
            </w:r>
          </w:p>
        </w:tc>
        <w:tc>
          <w:tcPr>
            <w:tcW w:w="648" w:type="pct"/>
            <w:vMerge w:val="restart"/>
            <w:vAlign w:val="center"/>
          </w:tcPr>
          <w:p w14:paraId="5AD58845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 w:rsidRPr="00FB5465">
              <w:rPr>
                <w:rFonts w:ascii="仿宋" w:eastAsia="仿宋" w:hAnsi="仿宋" w:hint="eastAsia"/>
                <w:szCs w:val="21"/>
              </w:rPr>
              <w:t>液相系统</w:t>
            </w:r>
          </w:p>
        </w:tc>
        <w:tc>
          <w:tcPr>
            <w:tcW w:w="287" w:type="pct"/>
            <w:vAlign w:val="center"/>
          </w:tcPr>
          <w:p w14:paraId="4CD9AA70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 w:rsidRPr="00FB5465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74" w:type="pct"/>
            <w:vAlign w:val="center"/>
          </w:tcPr>
          <w:p w14:paraId="556C6FB1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</w:pPr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输液泵最大耐压：</w:t>
            </w:r>
            <w:bookmarkStart w:id="0" w:name="OLE_LINK6"/>
            <w:bookmarkStart w:id="1" w:name="OLE_LINK5"/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≥</w:t>
            </w:r>
            <w:bookmarkEnd w:id="0"/>
            <w:bookmarkEnd w:id="1"/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15000 psi</w:t>
            </w:r>
          </w:p>
        </w:tc>
        <w:tc>
          <w:tcPr>
            <w:tcW w:w="729" w:type="pct"/>
            <w:vAlign w:val="center"/>
          </w:tcPr>
          <w:p w14:paraId="3C05AD72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</w:pPr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 xml:space="preserve">□满足  </w:t>
            </w:r>
          </w:p>
          <w:p w14:paraId="40DBC794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□不满足</w:t>
            </w:r>
          </w:p>
        </w:tc>
        <w:tc>
          <w:tcPr>
            <w:tcW w:w="332" w:type="pct"/>
            <w:vAlign w:val="center"/>
          </w:tcPr>
          <w:p w14:paraId="4A845873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646A82" w:rsidRPr="00FB5465" w14:paraId="12A7FF72" w14:textId="77777777" w:rsidTr="00B87C83">
        <w:trPr>
          <w:trHeight w:val="442"/>
          <w:jc w:val="center"/>
        </w:trPr>
        <w:tc>
          <w:tcPr>
            <w:tcW w:w="630" w:type="pct"/>
            <w:vMerge/>
            <w:shd w:val="clear" w:color="auto" w:fill="auto"/>
            <w:vAlign w:val="center"/>
          </w:tcPr>
          <w:p w14:paraId="4ACF1B0B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48" w:type="pct"/>
            <w:vMerge/>
            <w:vAlign w:val="center"/>
          </w:tcPr>
          <w:p w14:paraId="064D6072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7" w:type="pct"/>
            <w:vAlign w:val="center"/>
          </w:tcPr>
          <w:p w14:paraId="6179BB05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 w:rsidRPr="00FB5465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74" w:type="pct"/>
            <w:vAlign w:val="center"/>
          </w:tcPr>
          <w:p w14:paraId="1608A535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</w:pPr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流速精度：≤0.1% RSD</w:t>
            </w:r>
          </w:p>
        </w:tc>
        <w:tc>
          <w:tcPr>
            <w:tcW w:w="729" w:type="pct"/>
            <w:vAlign w:val="center"/>
          </w:tcPr>
          <w:p w14:paraId="64B6956E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</w:pPr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 xml:space="preserve">□满足  </w:t>
            </w:r>
          </w:p>
          <w:p w14:paraId="4B8F791F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□不满足</w:t>
            </w:r>
          </w:p>
        </w:tc>
        <w:tc>
          <w:tcPr>
            <w:tcW w:w="332" w:type="pct"/>
            <w:vAlign w:val="center"/>
          </w:tcPr>
          <w:p w14:paraId="5A268422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646A82" w:rsidRPr="00FB5465" w14:paraId="5C2F631C" w14:textId="77777777" w:rsidTr="00B87C83">
        <w:trPr>
          <w:trHeight w:val="442"/>
          <w:jc w:val="center"/>
        </w:trPr>
        <w:tc>
          <w:tcPr>
            <w:tcW w:w="630" w:type="pct"/>
            <w:vMerge/>
            <w:shd w:val="clear" w:color="auto" w:fill="auto"/>
            <w:vAlign w:val="center"/>
          </w:tcPr>
          <w:p w14:paraId="51FF6BE4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48" w:type="pct"/>
            <w:vMerge/>
            <w:vAlign w:val="center"/>
          </w:tcPr>
          <w:p w14:paraId="4EDADB80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7" w:type="pct"/>
            <w:vAlign w:val="center"/>
          </w:tcPr>
          <w:p w14:paraId="3D2396E4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 w:rsidRPr="00FB5465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74" w:type="pct"/>
            <w:vAlign w:val="center"/>
          </w:tcPr>
          <w:p w14:paraId="1960770E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</w:pPr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 xml:space="preserve">进样范围：0.1 - 20 </w:t>
            </w:r>
            <w:r w:rsidRPr="00FB5465">
              <w:rPr>
                <w:rFonts w:ascii="仿宋" w:eastAsia="仿宋" w:hAnsi="仿宋" w:cs="Times New Roman"/>
                <w:bCs w:val="0"/>
                <w:spacing w:val="0"/>
                <w:kern w:val="2"/>
                <w:sz w:val="21"/>
                <w:szCs w:val="21"/>
              </w:rPr>
              <w:t>μ</w:t>
            </w:r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L(所投产</w:t>
            </w:r>
            <w:proofErr w:type="gramStart"/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品范围</w:t>
            </w:r>
            <w:proofErr w:type="gramEnd"/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涵盖对应的区间即认定为满足该项技术要求)</w:t>
            </w:r>
          </w:p>
        </w:tc>
        <w:tc>
          <w:tcPr>
            <w:tcW w:w="729" w:type="pct"/>
            <w:vAlign w:val="center"/>
          </w:tcPr>
          <w:p w14:paraId="24C41FD7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</w:pPr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 xml:space="preserve">□满足  </w:t>
            </w:r>
          </w:p>
          <w:p w14:paraId="13064716" w14:textId="77777777" w:rsidR="00646A82" w:rsidRPr="00FB5465" w:rsidRDefault="00646A82" w:rsidP="00B87C83">
            <w:pPr>
              <w:rPr>
                <w:rFonts w:ascii="仿宋" w:eastAsia="仿宋" w:hAnsi="仿宋" w:hint="eastAsia"/>
                <w:szCs w:val="21"/>
              </w:rPr>
            </w:pPr>
            <w:r w:rsidRPr="00FB5465">
              <w:rPr>
                <w:rFonts w:ascii="仿宋" w:eastAsia="仿宋" w:hAnsi="仿宋" w:hint="eastAsia"/>
                <w:szCs w:val="21"/>
              </w:rPr>
              <w:t>□不满足</w:t>
            </w:r>
          </w:p>
        </w:tc>
        <w:tc>
          <w:tcPr>
            <w:tcW w:w="332" w:type="pct"/>
            <w:vAlign w:val="center"/>
          </w:tcPr>
          <w:p w14:paraId="72E1D182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646A82" w:rsidRPr="00FB5465" w14:paraId="46728608" w14:textId="77777777" w:rsidTr="00B87C83">
        <w:trPr>
          <w:trHeight w:val="442"/>
          <w:jc w:val="center"/>
        </w:trPr>
        <w:tc>
          <w:tcPr>
            <w:tcW w:w="630" w:type="pct"/>
            <w:vMerge/>
            <w:shd w:val="clear" w:color="auto" w:fill="auto"/>
            <w:vAlign w:val="center"/>
          </w:tcPr>
          <w:p w14:paraId="20F9FED1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48" w:type="pct"/>
            <w:vMerge/>
            <w:vAlign w:val="center"/>
          </w:tcPr>
          <w:p w14:paraId="31B16301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7" w:type="pct"/>
            <w:vAlign w:val="center"/>
          </w:tcPr>
          <w:p w14:paraId="7D2FF759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 w:rsidRPr="00FB5465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374" w:type="pct"/>
            <w:vAlign w:val="center"/>
          </w:tcPr>
          <w:p w14:paraId="3431174E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</w:pPr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样品瓶位数：≥100个2mL样品瓶</w:t>
            </w:r>
          </w:p>
        </w:tc>
        <w:tc>
          <w:tcPr>
            <w:tcW w:w="729" w:type="pct"/>
            <w:vAlign w:val="center"/>
          </w:tcPr>
          <w:p w14:paraId="5A57DC7B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</w:pPr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 xml:space="preserve">□满足  </w:t>
            </w:r>
          </w:p>
          <w:p w14:paraId="77B25005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□不满足</w:t>
            </w:r>
          </w:p>
        </w:tc>
        <w:tc>
          <w:tcPr>
            <w:tcW w:w="332" w:type="pct"/>
            <w:vAlign w:val="center"/>
          </w:tcPr>
          <w:p w14:paraId="0EB4BAE4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646A82" w:rsidRPr="00FB5465" w14:paraId="611F86FF" w14:textId="77777777" w:rsidTr="00B87C83">
        <w:trPr>
          <w:trHeight w:val="442"/>
          <w:jc w:val="center"/>
        </w:trPr>
        <w:tc>
          <w:tcPr>
            <w:tcW w:w="630" w:type="pct"/>
            <w:vMerge/>
            <w:shd w:val="clear" w:color="auto" w:fill="auto"/>
            <w:vAlign w:val="center"/>
          </w:tcPr>
          <w:p w14:paraId="328CCC81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48" w:type="pct"/>
            <w:vMerge/>
            <w:vAlign w:val="center"/>
          </w:tcPr>
          <w:p w14:paraId="5E8E4468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7" w:type="pct"/>
            <w:vAlign w:val="center"/>
          </w:tcPr>
          <w:p w14:paraId="12E337EE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 w:rsidRPr="00FB5465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74" w:type="pct"/>
            <w:vAlign w:val="center"/>
          </w:tcPr>
          <w:p w14:paraId="31E55963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</w:pPr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交叉污染：≤ 0.004%</w:t>
            </w:r>
          </w:p>
        </w:tc>
        <w:tc>
          <w:tcPr>
            <w:tcW w:w="729" w:type="pct"/>
            <w:vAlign w:val="center"/>
          </w:tcPr>
          <w:p w14:paraId="46A30015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</w:pPr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 xml:space="preserve">□满足  </w:t>
            </w:r>
          </w:p>
          <w:p w14:paraId="76470CA7" w14:textId="77777777" w:rsidR="00646A82" w:rsidRPr="00FB5465" w:rsidRDefault="00646A82" w:rsidP="00B87C83">
            <w:pPr>
              <w:rPr>
                <w:rFonts w:ascii="仿宋" w:eastAsia="仿宋" w:hAnsi="仿宋" w:hint="eastAsia"/>
                <w:szCs w:val="21"/>
              </w:rPr>
            </w:pPr>
            <w:r w:rsidRPr="00FB5465">
              <w:rPr>
                <w:rFonts w:ascii="仿宋" w:eastAsia="仿宋" w:hAnsi="仿宋" w:hint="eastAsia"/>
                <w:szCs w:val="21"/>
              </w:rPr>
              <w:t>□不满足</w:t>
            </w:r>
          </w:p>
        </w:tc>
        <w:tc>
          <w:tcPr>
            <w:tcW w:w="332" w:type="pct"/>
            <w:vAlign w:val="center"/>
          </w:tcPr>
          <w:p w14:paraId="1EBD5982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646A82" w:rsidRPr="00FB5465" w14:paraId="3C14CB84" w14:textId="77777777" w:rsidTr="00B87C83">
        <w:trPr>
          <w:trHeight w:val="442"/>
          <w:jc w:val="center"/>
        </w:trPr>
        <w:tc>
          <w:tcPr>
            <w:tcW w:w="630" w:type="pct"/>
            <w:vMerge/>
            <w:shd w:val="clear" w:color="auto" w:fill="auto"/>
            <w:vAlign w:val="center"/>
          </w:tcPr>
          <w:p w14:paraId="118ADC60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48" w:type="pct"/>
            <w:vMerge w:val="restart"/>
            <w:vAlign w:val="center"/>
          </w:tcPr>
          <w:p w14:paraId="17350C65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 w:rsidRPr="00FB5465">
              <w:rPr>
                <w:rFonts w:ascii="仿宋" w:eastAsia="仿宋" w:hAnsi="仿宋" w:hint="eastAsia"/>
                <w:szCs w:val="21"/>
              </w:rPr>
              <w:t>质谱系统</w:t>
            </w:r>
          </w:p>
        </w:tc>
        <w:tc>
          <w:tcPr>
            <w:tcW w:w="287" w:type="pct"/>
            <w:vAlign w:val="center"/>
          </w:tcPr>
          <w:p w14:paraId="69293709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74" w:type="pct"/>
            <w:vAlign w:val="center"/>
          </w:tcPr>
          <w:p w14:paraId="6D3144E2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</w:pPr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气源供应：氮气发生器</w:t>
            </w:r>
          </w:p>
        </w:tc>
        <w:tc>
          <w:tcPr>
            <w:tcW w:w="729" w:type="pct"/>
            <w:vAlign w:val="center"/>
          </w:tcPr>
          <w:p w14:paraId="162C9288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</w:pPr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 xml:space="preserve">□满足  </w:t>
            </w:r>
          </w:p>
          <w:p w14:paraId="46FE2BC5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□不满足</w:t>
            </w:r>
          </w:p>
        </w:tc>
        <w:tc>
          <w:tcPr>
            <w:tcW w:w="332" w:type="pct"/>
            <w:vAlign w:val="center"/>
          </w:tcPr>
          <w:p w14:paraId="1FE1FF88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646A82" w:rsidRPr="00FB5465" w14:paraId="6CDE48BC" w14:textId="77777777" w:rsidTr="00B87C83">
        <w:trPr>
          <w:trHeight w:val="442"/>
          <w:jc w:val="center"/>
        </w:trPr>
        <w:tc>
          <w:tcPr>
            <w:tcW w:w="630" w:type="pct"/>
            <w:vMerge/>
            <w:shd w:val="clear" w:color="auto" w:fill="auto"/>
            <w:vAlign w:val="center"/>
          </w:tcPr>
          <w:p w14:paraId="04D048E5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48" w:type="pct"/>
            <w:vMerge/>
            <w:vAlign w:val="center"/>
          </w:tcPr>
          <w:p w14:paraId="458926AC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7" w:type="pct"/>
            <w:vAlign w:val="center"/>
          </w:tcPr>
          <w:p w14:paraId="399D7824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74" w:type="pct"/>
            <w:vAlign w:val="center"/>
          </w:tcPr>
          <w:p w14:paraId="6916C6E1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</w:pPr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质量范围（m/z）： 20-10000(所投产</w:t>
            </w:r>
            <w:proofErr w:type="gramStart"/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品范围</w:t>
            </w:r>
            <w:proofErr w:type="gramEnd"/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涵盖对应的区间即认定为满足该项技术要求)</w:t>
            </w:r>
          </w:p>
        </w:tc>
        <w:tc>
          <w:tcPr>
            <w:tcW w:w="729" w:type="pct"/>
            <w:vAlign w:val="center"/>
          </w:tcPr>
          <w:p w14:paraId="29D8A2B8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</w:pPr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 xml:space="preserve">□满足  </w:t>
            </w:r>
          </w:p>
          <w:p w14:paraId="76E745C8" w14:textId="77777777" w:rsidR="00646A82" w:rsidRPr="00FB5465" w:rsidRDefault="00646A82" w:rsidP="00B87C83">
            <w:pPr>
              <w:rPr>
                <w:rFonts w:ascii="仿宋" w:eastAsia="仿宋" w:hAnsi="仿宋" w:hint="eastAsia"/>
                <w:szCs w:val="21"/>
              </w:rPr>
            </w:pPr>
            <w:r w:rsidRPr="00FB5465">
              <w:rPr>
                <w:rFonts w:ascii="仿宋" w:eastAsia="仿宋" w:hAnsi="仿宋" w:hint="eastAsia"/>
                <w:szCs w:val="21"/>
              </w:rPr>
              <w:t>□不满足</w:t>
            </w:r>
          </w:p>
        </w:tc>
        <w:tc>
          <w:tcPr>
            <w:tcW w:w="332" w:type="pct"/>
            <w:vAlign w:val="center"/>
          </w:tcPr>
          <w:p w14:paraId="216CFACD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646A82" w:rsidRPr="00FB5465" w14:paraId="0AFD6565" w14:textId="77777777" w:rsidTr="00B87C83">
        <w:trPr>
          <w:trHeight w:val="442"/>
          <w:jc w:val="center"/>
        </w:trPr>
        <w:tc>
          <w:tcPr>
            <w:tcW w:w="630" w:type="pct"/>
            <w:vMerge/>
            <w:shd w:val="clear" w:color="auto" w:fill="auto"/>
            <w:vAlign w:val="center"/>
          </w:tcPr>
          <w:p w14:paraId="26995254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48" w:type="pct"/>
            <w:vMerge/>
            <w:vAlign w:val="center"/>
          </w:tcPr>
          <w:p w14:paraId="62F82812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7" w:type="pct"/>
            <w:vAlign w:val="center"/>
          </w:tcPr>
          <w:p w14:paraId="65262649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74" w:type="pct"/>
            <w:vAlign w:val="center"/>
          </w:tcPr>
          <w:p w14:paraId="0397A001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</w:pPr>
            <w:bookmarkStart w:id="2" w:name="OLE_LINK13"/>
            <w:bookmarkStart w:id="3" w:name="OLE_LINK12"/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质量精度：一级MS≤1ppm</w:t>
            </w:r>
            <w:bookmarkEnd w:id="2"/>
            <w:bookmarkEnd w:id="3"/>
          </w:p>
        </w:tc>
        <w:tc>
          <w:tcPr>
            <w:tcW w:w="729" w:type="pct"/>
            <w:vAlign w:val="center"/>
          </w:tcPr>
          <w:p w14:paraId="6AE205E6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</w:pPr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 xml:space="preserve">□满足  </w:t>
            </w:r>
          </w:p>
          <w:p w14:paraId="7C0949F4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□不满足</w:t>
            </w:r>
          </w:p>
        </w:tc>
        <w:tc>
          <w:tcPr>
            <w:tcW w:w="332" w:type="pct"/>
            <w:vAlign w:val="center"/>
          </w:tcPr>
          <w:p w14:paraId="0B670A28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646A82" w:rsidRPr="00FB5465" w14:paraId="1D208AC8" w14:textId="77777777" w:rsidTr="00B87C83">
        <w:trPr>
          <w:trHeight w:val="442"/>
          <w:jc w:val="center"/>
        </w:trPr>
        <w:tc>
          <w:tcPr>
            <w:tcW w:w="630" w:type="pct"/>
            <w:vMerge/>
            <w:shd w:val="clear" w:color="auto" w:fill="auto"/>
            <w:vAlign w:val="center"/>
          </w:tcPr>
          <w:p w14:paraId="36278465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48" w:type="pct"/>
            <w:vMerge/>
            <w:vAlign w:val="center"/>
          </w:tcPr>
          <w:p w14:paraId="250EF314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7" w:type="pct"/>
            <w:vAlign w:val="center"/>
          </w:tcPr>
          <w:p w14:paraId="49901EAE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374" w:type="pct"/>
            <w:vAlign w:val="center"/>
          </w:tcPr>
          <w:p w14:paraId="38F5DFF0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</w:pPr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质量精度：二级MS/MS≤1ppm</w:t>
            </w:r>
          </w:p>
        </w:tc>
        <w:tc>
          <w:tcPr>
            <w:tcW w:w="729" w:type="pct"/>
            <w:vAlign w:val="center"/>
          </w:tcPr>
          <w:p w14:paraId="4B9CD526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</w:pPr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 xml:space="preserve">□满足  </w:t>
            </w:r>
          </w:p>
          <w:p w14:paraId="5AAA0046" w14:textId="77777777" w:rsidR="00646A82" w:rsidRPr="00FB5465" w:rsidRDefault="00646A82" w:rsidP="00B87C83">
            <w:pPr>
              <w:rPr>
                <w:rFonts w:ascii="仿宋" w:eastAsia="仿宋" w:hAnsi="仿宋" w:hint="eastAsia"/>
                <w:szCs w:val="21"/>
              </w:rPr>
            </w:pPr>
            <w:r w:rsidRPr="00FB5465">
              <w:rPr>
                <w:rFonts w:ascii="仿宋" w:eastAsia="仿宋" w:hAnsi="仿宋" w:hint="eastAsia"/>
                <w:szCs w:val="21"/>
              </w:rPr>
              <w:t>□不满足</w:t>
            </w:r>
          </w:p>
        </w:tc>
        <w:tc>
          <w:tcPr>
            <w:tcW w:w="332" w:type="pct"/>
            <w:vAlign w:val="center"/>
          </w:tcPr>
          <w:p w14:paraId="46D965BB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646A82" w:rsidRPr="00FB5465" w14:paraId="5D0DCB37" w14:textId="77777777" w:rsidTr="00B87C83">
        <w:trPr>
          <w:trHeight w:val="442"/>
          <w:jc w:val="center"/>
        </w:trPr>
        <w:tc>
          <w:tcPr>
            <w:tcW w:w="630" w:type="pct"/>
            <w:vMerge/>
            <w:shd w:val="clear" w:color="auto" w:fill="auto"/>
            <w:vAlign w:val="center"/>
          </w:tcPr>
          <w:p w14:paraId="0478D7F4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48" w:type="pct"/>
            <w:vMerge/>
            <w:vAlign w:val="center"/>
          </w:tcPr>
          <w:p w14:paraId="2B014F15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7" w:type="pct"/>
            <w:vAlign w:val="center"/>
          </w:tcPr>
          <w:p w14:paraId="6C43AF3E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74" w:type="pct"/>
            <w:vAlign w:val="center"/>
          </w:tcPr>
          <w:p w14:paraId="7BA6DCD3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</w:pPr>
            <w:bookmarkStart w:id="4" w:name="OLE_LINK11"/>
            <w:bookmarkStart w:id="5" w:name="OLE_LINK10"/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一级MS</w:t>
            </w:r>
            <w:bookmarkEnd w:id="4"/>
            <w:bookmarkEnd w:id="5"/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最大扫描速度：≥50Hz</w:t>
            </w:r>
          </w:p>
        </w:tc>
        <w:tc>
          <w:tcPr>
            <w:tcW w:w="729" w:type="pct"/>
            <w:vAlign w:val="center"/>
          </w:tcPr>
          <w:p w14:paraId="4B727BDE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</w:pPr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 xml:space="preserve">□满足  </w:t>
            </w:r>
          </w:p>
          <w:p w14:paraId="0206DF2D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□不满足</w:t>
            </w:r>
          </w:p>
        </w:tc>
        <w:tc>
          <w:tcPr>
            <w:tcW w:w="332" w:type="pct"/>
            <w:vAlign w:val="center"/>
          </w:tcPr>
          <w:p w14:paraId="5CAC678F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646A82" w:rsidRPr="00FB5465" w14:paraId="3BA22CC3" w14:textId="77777777" w:rsidTr="00B87C83">
        <w:trPr>
          <w:trHeight w:val="442"/>
          <w:jc w:val="center"/>
        </w:trPr>
        <w:tc>
          <w:tcPr>
            <w:tcW w:w="630" w:type="pct"/>
            <w:vMerge/>
            <w:shd w:val="clear" w:color="auto" w:fill="auto"/>
            <w:vAlign w:val="center"/>
          </w:tcPr>
          <w:p w14:paraId="7539EDE5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48" w:type="pct"/>
            <w:vMerge/>
            <w:vAlign w:val="center"/>
          </w:tcPr>
          <w:p w14:paraId="4A686021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7" w:type="pct"/>
            <w:vAlign w:val="center"/>
          </w:tcPr>
          <w:p w14:paraId="213CA83C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374" w:type="pct"/>
            <w:vAlign w:val="center"/>
          </w:tcPr>
          <w:p w14:paraId="2F0EBBE5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</w:pPr>
            <w:bookmarkStart w:id="6" w:name="OLE_LINK15"/>
            <w:bookmarkStart w:id="7" w:name="OLE_LINK14"/>
            <w:bookmarkStart w:id="8" w:name="OLE_LINK8"/>
            <w:bookmarkStart w:id="9" w:name="OLE_LINK9"/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二级MS/MS</w:t>
            </w:r>
            <w:bookmarkEnd w:id="6"/>
            <w:bookmarkEnd w:id="7"/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最大扫描速度：≥50Hz</w:t>
            </w:r>
            <w:bookmarkEnd w:id="8"/>
            <w:bookmarkEnd w:id="9"/>
          </w:p>
        </w:tc>
        <w:tc>
          <w:tcPr>
            <w:tcW w:w="729" w:type="pct"/>
            <w:vAlign w:val="center"/>
          </w:tcPr>
          <w:p w14:paraId="634B1F93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</w:pPr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 xml:space="preserve">□满足  </w:t>
            </w:r>
          </w:p>
          <w:p w14:paraId="54072D02" w14:textId="77777777" w:rsidR="00646A82" w:rsidRPr="00FB5465" w:rsidRDefault="00646A82" w:rsidP="00B87C83">
            <w:pPr>
              <w:rPr>
                <w:rFonts w:ascii="仿宋" w:eastAsia="仿宋" w:hAnsi="仿宋" w:hint="eastAsia"/>
                <w:szCs w:val="21"/>
              </w:rPr>
            </w:pPr>
            <w:r w:rsidRPr="00FB5465">
              <w:rPr>
                <w:rFonts w:ascii="仿宋" w:eastAsia="仿宋" w:hAnsi="仿宋" w:hint="eastAsia"/>
                <w:szCs w:val="21"/>
              </w:rPr>
              <w:t>□不满足</w:t>
            </w:r>
          </w:p>
        </w:tc>
        <w:tc>
          <w:tcPr>
            <w:tcW w:w="332" w:type="pct"/>
            <w:vAlign w:val="center"/>
          </w:tcPr>
          <w:p w14:paraId="32568111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646A82" w:rsidRPr="00FB5465" w14:paraId="61BE4A92" w14:textId="77777777" w:rsidTr="00B87C83">
        <w:trPr>
          <w:trHeight w:val="442"/>
          <w:jc w:val="center"/>
        </w:trPr>
        <w:tc>
          <w:tcPr>
            <w:tcW w:w="630" w:type="pct"/>
            <w:vMerge/>
            <w:shd w:val="clear" w:color="auto" w:fill="auto"/>
            <w:vAlign w:val="center"/>
          </w:tcPr>
          <w:p w14:paraId="579C0889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48" w:type="pct"/>
            <w:vMerge/>
            <w:vAlign w:val="center"/>
          </w:tcPr>
          <w:p w14:paraId="1800457E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7" w:type="pct"/>
            <w:vAlign w:val="center"/>
          </w:tcPr>
          <w:p w14:paraId="5D769E75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374" w:type="pct"/>
            <w:vAlign w:val="center"/>
          </w:tcPr>
          <w:p w14:paraId="2AA9C460" w14:textId="77777777" w:rsidR="00646A82" w:rsidRPr="00FB5465" w:rsidRDefault="00646A82" w:rsidP="00B87C83">
            <w:pPr>
              <w:rPr>
                <w:rFonts w:ascii="仿宋" w:eastAsia="仿宋" w:hAnsi="仿宋" w:hint="eastAsia"/>
              </w:rPr>
            </w:pPr>
            <w:r w:rsidRPr="00FB5465">
              <w:rPr>
                <w:rFonts w:ascii="仿宋" w:eastAsia="仿宋" w:hAnsi="仿宋" w:hint="eastAsia"/>
                <w:szCs w:val="21"/>
              </w:rPr>
              <w:t>二级MSMS正离子模式灵敏度：1pg 利血平柱上进样 S/N≥15000：1</w:t>
            </w:r>
          </w:p>
        </w:tc>
        <w:tc>
          <w:tcPr>
            <w:tcW w:w="729" w:type="pct"/>
            <w:vAlign w:val="center"/>
          </w:tcPr>
          <w:p w14:paraId="4DDF507F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bCs w:val="0"/>
                <w:szCs w:val="21"/>
              </w:rPr>
            </w:pPr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 xml:space="preserve">□满足  </w:t>
            </w:r>
          </w:p>
        </w:tc>
        <w:tc>
          <w:tcPr>
            <w:tcW w:w="332" w:type="pct"/>
            <w:vAlign w:val="center"/>
          </w:tcPr>
          <w:p w14:paraId="0B1FE5C4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646A82" w:rsidRPr="00FB5465" w14:paraId="44165159" w14:textId="77777777" w:rsidTr="00B87C83">
        <w:trPr>
          <w:trHeight w:val="442"/>
          <w:jc w:val="center"/>
        </w:trPr>
        <w:tc>
          <w:tcPr>
            <w:tcW w:w="630" w:type="pct"/>
            <w:vMerge/>
            <w:shd w:val="clear" w:color="auto" w:fill="auto"/>
            <w:vAlign w:val="center"/>
          </w:tcPr>
          <w:p w14:paraId="5C3FAFFC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48" w:type="pct"/>
            <w:vMerge/>
            <w:vAlign w:val="center"/>
          </w:tcPr>
          <w:p w14:paraId="124F346F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7" w:type="pct"/>
            <w:vAlign w:val="center"/>
          </w:tcPr>
          <w:p w14:paraId="039B50A8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374" w:type="pct"/>
            <w:vAlign w:val="center"/>
          </w:tcPr>
          <w:p w14:paraId="7871F7B2" w14:textId="77777777" w:rsidR="00646A82" w:rsidRPr="00FB5465" w:rsidRDefault="00646A82" w:rsidP="00B87C83">
            <w:pPr>
              <w:rPr>
                <w:rFonts w:ascii="仿宋" w:eastAsia="仿宋" w:hAnsi="仿宋" w:hint="eastAsia"/>
              </w:rPr>
            </w:pPr>
            <w:r w:rsidRPr="00FB5465">
              <w:rPr>
                <w:rFonts w:ascii="仿宋" w:eastAsia="仿宋" w:hAnsi="仿宋" w:hint="eastAsia"/>
                <w:szCs w:val="21"/>
              </w:rPr>
              <w:t>二级MS/MS负离子模式灵敏度：1pg氯霉素柱上进样 S/N≥15000：1</w:t>
            </w:r>
          </w:p>
        </w:tc>
        <w:tc>
          <w:tcPr>
            <w:tcW w:w="729" w:type="pct"/>
            <w:vAlign w:val="center"/>
          </w:tcPr>
          <w:p w14:paraId="4738707C" w14:textId="77777777" w:rsidR="00646A82" w:rsidRPr="00FB5465" w:rsidRDefault="00646A82" w:rsidP="00B87C83">
            <w:pPr>
              <w:rPr>
                <w:rFonts w:ascii="仿宋" w:eastAsia="仿宋" w:hAnsi="仿宋" w:hint="eastAsia"/>
              </w:rPr>
            </w:pPr>
            <w:r w:rsidRPr="00FB5465">
              <w:rPr>
                <w:rFonts w:ascii="仿宋" w:eastAsia="仿宋" w:hAnsi="仿宋" w:hint="eastAsia"/>
                <w:szCs w:val="21"/>
              </w:rPr>
              <w:t>□不满足</w:t>
            </w:r>
          </w:p>
        </w:tc>
        <w:tc>
          <w:tcPr>
            <w:tcW w:w="332" w:type="pct"/>
            <w:vAlign w:val="center"/>
          </w:tcPr>
          <w:p w14:paraId="5B401299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646A82" w:rsidRPr="00FB5465" w14:paraId="09D58259" w14:textId="77777777" w:rsidTr="00B87C83">
        <w:trPr>
          <w:trHeight w:val="442"/>
          <w:jc w:val="center"/>
        </w:trPr>
        <w:tc>
          <w:tcPr>
            <w:tcW w:w="630" w:type="pct"/>
            <w:vMerge/>
            <w:shd w:val="clear" w:color="auto" w:fill="auto"/>
            <w:vAlign w:val="center"/>
          </w:tcPr>
          <w:p w14:paraId="273B8E0A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48" w:type="pct"/>
            <w:vAlign w:val="center"/>
          </w:tcPr>
          <w:p w14:paraId="32C4CCC8" w14:textId="77777777" w:rsidR="00646A82" w:rsidRPr="00FB5465" w:rsidRDefault="00646A82" w:rsidP="00B87C83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 w:rsidRPr="00FB5465">
              <w:rPr>
                <w:rFonts w:ascii="仿宋" w:eastAsia="仿宋" w:hAnsi="仿宋" w:hint="eastAsia"/>
                <w:szCs w:val="21"/>
              </w:rPr>
              <w:t>数据库</w:t>
            </w:r>
          </w:p>
        </w:tc>
        <w:tc>
          <w:tcPr>
            <w:tcW w:w="287" w:type="pct"/>
            <w:vAlign w:val="center"/>
          </w:tcPr>
          <w:p w14:paraId="42F0E282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 w:rsidRPr="00FB5465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74" w:type="pct"/>
            <w:vAlign w:val="center"/>
          </w:tcPr>
          <w:p w14:paraId="2E2E6481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</w:pPr>
            <w:r w:rsidRPr="00FB5465">
              <w:rPr>
                <w:rFonts w:ascii="仿宋" w:eastAsia="仿宋" w:hAnsi="仿宋"/>
                <w:bCs w:val="0"/>
                <w:spacing w:val="0"/>
                <w:kern w:val="2"/>
                <w:sz w:val="21"/>
                <w:szCs w:val="21"/>
              </w:rPr>
              <w:t>代谢产物数据库</w:t>
            </w:r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；中药成分数据库；肽类等</w:t>
            </w:r>
          </w:p>
        </w:tc>
        <w:tc>
          <w:tcPr>
            <w:tcW w:w="729" w:type="pct"/>
            <w:vAlign w:val="center"/>
          </w:tcPr>
          <w:p w14:paraId="44D26315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bCs w:val="0"/>
                <w:szCs w:val="21"/>
              </w:rPr>
            </w:pPr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 xml:space="preserve">□满足  </w:t>
            </w:r>
          </w:p>
        </w:tc>
        <w:tc>
          <w:tcPr>
            <w:tcW w:w="332" w:type="pct"/>
            <w:vAlign w:val="center"/>
          </w:tcPr>
          <w:p w14:paraId="562FFBA3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646A82" w:rsidRPr="00FB5465" w14:paraId="62EBF5F1" w14:textId="77777777" w:rsidTr="00B87C83">
        <w:trPr>
          <w:trHeight w:val="442"/>
          <w:jc w:val="center"/>
        </w:trPr>
        <w:tc>
          <w:tcPr>
            <w:tcW w:w="630" w:type="pct"/>
            <w:vMerge/>
            <w:shd w:val="clear" w:color="auto" w:fill="auto"/>
            <w:vAlign w:val="center"/>
          </w:tcPr>
          <w:p w14:paraId="5EF6338C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48" w:type="pct"/>
            <w:vAlign w:val="center"/>
          </w:tcPr>
          <w:p w14:paraId="262469F0" w14:textId="77777777" w:rsidR="00646A82" w:rsidRPr="00FB5465" w:rsidRDefault="00646A82" w:rsidP="00B87C83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 w:rsidRPr="00FB5465">
              <w:rPr>
                <w:rFonts w:ascii="仿宋" w:eastAsia="仿宋" w:hAnsi="仿宋" w:hint="eastAsia"/>
                <w:szCs w:val="21"/>
              </w:rPr>
              <w:t>数据分析软件</w:t>
            </w:r>
          </w:p>
        </w:tc>
        <w:tc>
          <w:tcPr>
            <w:tcW w:w="287" w:type="pct"/>
            <w:vAlign w:val="center"/>
          </w:tcPr>
          <w:p w14:paraId="5E00DB20" w14:textId="77777777" w:rsidR="00646A82" w:rsidRPr="00FB5465" w:rsidRDefault="00646A82" w:rsidP="00B87C83">
            <w:pPr>
              <w:widowControl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74" w:type="pct"/>
            <w:vAlign w:val="center"/>
          </w:tcPr>
          <w:p w14:paraId="61E34AA4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</w:pPr>
            <w:r w:rsidRPr="00FB5465">
              <w:rPr>
                <w:rFonts w:ascii="仿宋" w:eastAsia="仿宋" w:hAnsi="仿宋" w:hint="eastAsia"/>
                <w:bCs w:val="0"/>
                <w:spacing w:val="0"/>
                <w:kern w:val="2"/>
                <w:sz w:val="21"/>
                <w:szCs w:val="21"/>
              </w:rPr>
              <w:t>多组学统计学分析软件；通路分析等</w:t>
            </w:r>
          </w:p>
        </w:tc>
        <w:tc>
          <w:tcPr>
            <w:tcW w:w="729" w:type="pct"/>
            <w:vAlign w:val="center"/>
          </w:tcPr>
          <w:p w14:paraId="67B3649F" w14:textId="77777777" w:rsidR="00646A82" w:rsidRPr="00FB5465" w:rsidRDefault="00646A82" w:rsidP="00B87C83">
            <w:pPr>
              <w:rPr>
                <w:rFonts w:ascii="仿宋" w:eastAsia="仿宋" w:hAnsi="仿宋" w:hint="eastAsia"/>
              </w:rPr>
            </w:pPr>
            <w:r w:rsidRPr="00FB5465">
              <w:rPr>
                <w:rFonts w:ascii="仿宋" w:eastAsia="仿宋" w:hAnsi="仿宋" w:hint="eastAsia"/>
                <w:szCs w:val="21"/>
              </w:rPr>
              <w:t>□不满足</w:t>
            </w:r>
          </w:p>
        </w:tc>
        <w:tc>
          <w:tcPr>
            <w:tcW w:w="332" w:type="pct"/>
            <w:vAlign w:val="center"/>
          </w:tcPr>
          <w:p w14:paraId="682808F1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646A82" w:rsidRPr="00FB5465" w14:paraId="6D5A477A" w14:textId="77777777" w:rsidTr="00B87C83">
        <w:trPr>
          <w:trHeight w:val="442"/>
          <w:jc w:val="center"/>
        </w:trPr>
        <w:tc>
          <w:tcPr>
            <w:tcW w:w="5000" w:type="pct"/>
            <w:gridSpan w:val="6"/>
            <w:vAlign w:val="center"/>
          </w:tcPr>
          <w:p w14:paraId="11470A13" w14:textId="77777777" w:rsidR="00646A82" w:rsidRPr="00FB5465" w:rsidRDefault="00646A82" w:rsidP="00B87C83">
            <w:pPr>
              <w:pStyle w:val="af3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  <w:r w:rsidRPr="00FB5465">
              <w:rPr>
                <w:rFonts w:ascii="仿宋" w:eastAsia="仿宋" w:hAnsi="仿宋" w:hint="eastAsia"/>
                <w:b/>
                <w:bCs w:val="0"/>
                <w:spacing w:val="0"/>
                <w:kern w:val="2"/>
                <w:sz w:val="21"/>
                <w:szCs w:val="21"/>
              </w:rPr>
              <w:t>注意：</w:t>
            </w:r>
            <w:r w:rsidRPr="000004A6">
              <w:rPr>
                <w:rFonts w:ascii="仿宋" w:eastAsia="仿宋" w:hAnsi="仿宋" w:hint="eastAsia"/>
                <w:b/>
                <w:sz w:val="21"/>
                <w:szCs w:val="21"/>
              </w:rPr>
              <w:t>此表格为调研产品部分技术参数。供应商需提供参与调研产品的完整版技术参数。</w:t>
            </w:r>
          </w:p>
        </w:tc>
      </w:tr>
    </w:tbl>
    <w:p w14:paraId="3B750596" w14:textId="77777777" w:rsidR="00646A82" w:rsidRDefault="00646A82" w:rsidP="00646A82">
      <w:pPr>
        <w:widowControl/>
        <w:rPr>
          <w:rFonts w:ascii="仿宋" w:eastAsia="仿宋" w:hAnsi="仿宋" w:cs="Times New Roman" w:hint="eastAsia"/>
          <w:b/>
        </w:rPr>
      </w:pPr>
    </w:p>
    <w:p w14:paraId="1364257C" w14:textId="77777777" w:rsidR="00646A82" w:rsidRPr="00806C54" w:rsidRDefault="00646A82" w:rsidP="00646A82">
      <w:pPr>
        <w:widowControl/>
        <w:rPr>
          <w:rFonts w:ascii="仿宋" w:eastAsia="仿宋" w:hAnsi="仿宋" w:cs="Times New Roman" w:hint="eastAsia"/>
          <w:b/>
        </w:rPr>
      </w:pPr>
      <w:r w:rsidRPr="00806C54">
        <w:rPr>
          <w:rFonts w:ascii="仿宋" w:eastAsia="仿宋" w:hAnsi="仿宋" w:cs="Times New Roman"/>
          <w:b/>
        </w:rPr>
        <w:br w:type="page"/>
      </w:r>
    </w:p>
    <w:p w14:paraId="03FEBF4C" w14:textId="77777777" w:rsidR="00646A82" w:rsidRPr="00806C54" w:rsidRDefault="00646A82" w:rsidP="00646A82">
      <w:pPr>
        <w:jc w:val="left"/>
        <w:rPr>
          <w:rFonts w:ascii="仿宋" w:eastAsia="仿宋" w:hAnsi="仿宋" w:cs="Times New Roman" w:hint="eastAsia"/>
          <w:b/>
        </w:rPr>
      </w:pPr>
      <w:r w:rsidRPr="00806C54">
        <w:rPr>
          <w:rFonts w:ascii="仿宋" w:eastAsia="仿宋" w:hAnsi="仿宋" w:cs="Times New Roman" w:hint="eastAsia"/>
          <w:b/>
        </w:rPr>
        <w:lastRenderedPageBreak/>
        <w:t>附件3：报名资料相关格式及目录</w:t>
      </w:r>
    </w:p>
    <w:p w14:paraId="5EFD7164" w14:textId="77777777" w:rsidR="00646A82" w:rsidRPr="00806C54" w:rsidRDefault="00646A82" w:rsidP="00646A82">
      <w:pPr>
        <w:widowControl/>
        <w:jc w:val="left"/>
        <w:rPr>
          <w:rFonts w:ascii="仿宋" w:eastAsia="仿宋" w:hAnsi="仿宋" w:cs="Times New Roman" w:hint="eastAsia"/>
          <w:b/>
        </w:rPr>
      </w:pPr>
      <w:r w:rsidRPr="00806C54">
        <w:rPr>
          <w:rFonts w:ascii="仿宋" w:eastAsia="仿宋" w:hAnsi="仿宋" w:cs="Times New Roman" w:hint="eastAsia"/>
          <w:b/>
        </w:rPr>
        <w:t>报名资料封面：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9286"/>
      </w:tblGrid>
      <w:tr w:rsidR="00646A82" w:rsidRPr="00806C54" w14:paraId="356C0F3F" w14:textId="77777777" w:rsidTr="00B87C83">
        <w:trPr>
          <w:trHeight w:val="12261"/>
          <w:jc w:val="center"/>
        </w:trPr>
        <w:tc>
          <w:tcPr>
            <w:tcW w:w="9286" w:type="dxa"/>
          </w:tcPr>
          <w:p w14:paraId="3BF3FEAB" w14:textId="77777777" w:rsidR="00646A82" w:rsidRPr="00806C54" w:rsidRDefault="00646A82" w:rsidP="00B87C83">
            <w:pPr>
              <w:tabs>
                <w:tab w:val="left" w:pos="1260"/>
              </w:tabs>
              <w:rPr>
                <w:rFonts w:ascii="宋体" w:hAnsi="宋体" w:hint="eastAsia"/>
                <w:b/>
                <w:spacing w:val="100"/>
                <w:w w:val="110"/>
                <w:sz w:val="30"/>
                <w:szCs w:val="30"/>
                <w:lang w:val="zh-CN"/>
              </w:rPr>
            </w:pPr>
          </w:p>
          <w:p w14:paraId="1A7DAAD5" w14:textId="77777777" w:rsidR="00646A82" w:rsidRPr="00806C54" w:rsidRDefault="00646A82" w:rsidP="00B87C83">
            <w:pPr>
              <w:jc w:val="center"/>
              <w:rPr>
                <w:rFonts w:ascii="宋体" w:hAnsi="宋体" w:hint="eastAsia"/>
                <w:b/>
                <w:sz w:val="30"/>
                <w:szCs w:val="30"/>
                <w:lang w:val="zh-CN"/>
              </w:rPr>
            </w:pPr>
          </w:p>
          <w:p w14:paraId="620F7682" w14:textId="77777777" w:rsidR="00646A82" w:rsidRPr="00806C54" w:rsidRDefault="00646A82" w:rsidP="00B87C83">
            <w:pPr>
              <w:tabs>
                <w:tab w:val="left" w:pos="1260"/>
              </w:tabs>
              <w:jc w:val="center"/>
              <w:rPr>
                <w:rFonts w:ascii="宋体" w:hAnsi="宋体" w:hint="eastAsia"/>
                <w:b/>
                <w:spacing w:val="100"/>
                <w:w w:val="110"/>
                <w:sz w:val="72"/>
                <w:szCs w:val="72"/>
                <w:lang w:val="zh-CN"/>
              </w:rPr>
            </w:pPr>
            <w:r w:rsidRPr="00806C54">
              <w:rPr>
                <w:rFonts w:ascii="宋体" w:hAnsi="宋体" w:hint="eastAsia"/>
                <w:b/>
                <w:spacing w:val="100"/>
                <w:w w:val="110"/>
                <w:sz w:val="72"/>
                <w:szCs w:val="72"/>
                <w:lang w:val="zh-CN"/>
              </w:rPr>
              <w:t>市场调研报名资料</w:t>
            </w:r>
          </w:p>
          <w:p w14:paraId="06423DDC" w14:textId="77777777" w:rsidR="00646A82" w:rsidRPr="00806C54" w:rsidRDefault="00646A82" w:rsidP="00B87C83">
            <w:pPr>
              <w:jc w:val="center"/>
              <w:rPr>
                <w:rFonts w:ascii="宋体" w:hAnsi="宋体" w:hint="eastAsia"/>
                <w:b/>
                <w:sz w:val="32"/>
                <w:szCs w:val="32"/>
                <w:lang w:val="zh-CN"/>
              </w:rPr>
            </w:pPr>
            <w:r w:rsidRPr="00806C54">
              <w:rPr>
                <w:rFonts w:ascii="宋体" w:hAnsi="宋体" w:hint="eastAsia"/>
                <w:b/>
                <w:sz w:val="32"/>
                <w:szCs w:val="32"/>
                <w:lang w:val="zh-CN"/>
              </w:rPr>
              <w:t>（正本/副本）</w:t>
            </w:r>
          </w:p>
          <w:p w14:paraId="364BD23A" w14:textId="77777777" w:rsidR="00646A82" w:rsidRPr="00806C54" w:rsidRDefault="00646A82" w:rsidP="00B87C83">
            <w:pPr>
              <w:jc w:val="center"/>
              <w:rPr>
                <w:rFonts w:ascii="宋体" w:hAnsi="宋体" w:hint="eastAsia"/>
                <w:b/>
                <w:sz w:val="30"/>
                <w:szCs w:val="30"/>
                <w:lang w:val="zh-CN"/>
              </w:rPr>
            </w:pPr>
          </w:p>
          <w:p w14:paraId="15CCC27B" w14:textId="77777777" w:rsidR="00646A82" w:rsidRPr="00806C54" w:rsidRDefault="00646A82" w:rsidP="00B87C83">
            <w:pPr>
              <w:jc w:val="center"/>
              <w:rPr>
                <w:rFonts w:ascii="宋体" w:hAnsi="宋体" w:hint="eastAsia"/>
                <w:b/>
                <w:sz w:val="30"/>
                <w:szCs w:val="30"/>
                <w:lang w:val="zh-CN"/>
              </w:rPr>
            </w:pPr>
          </w:p>
          <w:p w14:paraId="6B4DA021" w14:textId="77777777" w:rsidR="00646A82" w:rsidRPr="00806C54" w:rsidRDefault="00646A82" w:rsidP="00B87C83">
            <w:pPr>
              <w:spacing w:line="360" w:lineRule="auto"/>
              <w:ind w:firstLineChars="200" w:firstLine="643"/>
              <w:rPr>
                <w:rFonts w:ascii="宋体" w:hAnsi="宋体" w:hint="eastAsia"/>
                <w:b/>
                <w:sz w:val="32"/>
                <w:szCs w:val="32"/>
                <w:lang w:val="zh-CN"/>
              </w:rPr>
            </w:pPr>
            <w:r w:rsidRPr="00806C54">
              <w:rPr>
                <w:rFonts w:ascii="宋体" w:hAnsi="宋体" w:hint="eastAsia"/>
                <w:b/>
                <w:sz w:val="32"/>
                <w:szCs w:val="32"/>
                <w:lang w:val="zh-CN"/>
              </w:rPr>
              <w:t>序    号：</w:t>
            </w:r>
            <w:r w:rsidRPr="000004A6">
              <w:rPr>
                <w:rFonts w:ascii="宋体" w:hAnsi="宋体" w:hint="eastAsia"/>
                <w:b/>
                <w:sz w:val="32"/>
                <w:szCs w:val="32"/>
                <w:u w:val="single"/>
                <w:lang w:val="zh-CN"/>
              </w:rPr>
              <w:t>序号1</w:t>
            </w:r>
            <w:r>
              <w:rPr>
                <w:rFonts w:ascii="宋体" w:hAnsi="宋体" w:hint="eastAsia"/>
                <w:b/>
                <w:sz w:val="32"/>
                <w:szCs w:val="32"/>
                <w:u w:val="single"/>
                <w:lang w:val="zh-CN"/>
              </w:rPr>
              <w:t>：</w:t>
            </w:r>
            <w:r w:rsidRPr="000004A6">
              <w:rPr>
                <w:rFonts w:ascii="宋体" w:hAnsi="宋体" w:hint="eastAsia"/>
                <w:b/>
                <w:sz w:val="32"/>
                <w:szCs w:val="32"/>
                <w:u w:val="single"/>
                <w:lang w:val="zh-CN"/>
              </w:rPr>
              <w:t>液</w:t>
            </w:r>
            <w:r>
              <w:rPr>
                <w:rFonts w:ascii="宋体" w:hAnsi="宋体" w:hint="eastAsia"/>
                <w:b/>
                <w:sz w:val="32"/>
                <w:szCs w:val="32"/>
                <w:u w:val="single"/>
                <w:lang w:val="zh-CN"/>
              </w:rPr>
              <w:t>相色谱-质谱联用仪</w:t>
            </w:r>
          </w:p>
          <w:p w14:paraId="1C04FBB7" w14:textId="77777777" w:rsidR="00646A82" w:rsidRPr="00806C54" w:rsidRDefault="00646A82" w:rsidP="00B87C83">
            <w:pPr>
              <w:spacing w:line="360" w:lineRule="auto"/>
              <w:ind w:firstLineChars="550" w:firstLine="1767"/>
              <w:rPr>
                <w:rFonts w:ascii="宋体" w:hAnsi="宋体" w:hint="eastAsia"/>
                <w:b/>
                <w:sz w:val="32"/>
                <w:szCs w:val="32"/>
                <w:lang w:val="zh-CN"/>
              </w:rPr>
            </w:pPr>
          </w:p>
          <w:p w14:paraId="06395A59" w14:textId="77777777" w:rsidR="00646A82" w:rsidRPr="00806C54" w:rsidRDefault="00646A82" w:rsidP="00B87C83">
            <w:pPr>
              <w:spacing w:line="360" w:lineRule="auto"/>
              <w:ind w:firstLineChars="200" w:firstLine="643"/>
              <w:rPr>
                <w:rFonts w:ascii="宋体" w:hAnsi="宋体" w:hint="eastAsia"/>
                <w:b/>
                <w:sz w:val="32"/>
                <w:szCs w:val="32"/>
                <w:lang w:val="zh-CN"/>
              </w:rPr>
            </w:pPr>
            <w:r w:rsidRPr="00806C54">
              <w:rPr>
                <w:rFonts w:ascii="宋体" w:hAnsi="宋体" w:hint="eastAsia"/>
                <w:b/>
                <w:sz w:val="32"/>
                <w:szCs w:val="32"/>
                <w:lang w:val="zh-CN"/>
              </w:rPr>
              <w:t>设备名称：</w:t>
            </w:r>
            <w:r w:rsidRPr="000004A6">
              <w:rPr>
                <w:rFonts w:ascii="宋体" w:hAnsi="宋体" w:hint="eastAsia"/>
                <w:b/>
                <w:sz w:val="32"/>
                <w:szCs w:val="32"/>
                <w:u w:val="single"/>
                <w:lang w:val="zh-CN"/>
              </w:rPr>
              <w:t>液相色谱-质谱联用仪</w:t>
            </w:r>
            <w:r w:rsidRPr="00D1056E">
              <w:rPr>
                <w:rFonts w:ascii="宋体" w:hAnsi="宋体" w:hint="eastAsia"/>
                <w:b/>
                <w:sz w:val="32"/>
                <w:szCs w:val="32"/>
                <w:u w:val="single"/>
                <w:lang w:val="zh-CN"/>
              </w:rPr>
              <w:t xml:space="preserve"> </w:t>
            </w:r>
            <w:r w:rsidRPr="00806C54">
              <w:rPr>
                <w:rFonts w:ascii="宋体" w:hAnsi="宋体" w:hint="eastAsia"/>
                <w:b/>
                <w:sz w:val="32"/>
                <w:szCs w:val="32"/>
                <w:lang w:val="zh-CN"/>
              </w:rPr>
              <w:t xml:space="preserve">       </w:t>
            </w:r>
          </w:p>
          <w:p w14:paraId="614BCB04" w14:textId="77777777" w:rsidR="00646A82" w:rsidRPr="00806C54" w:rsidRDefault="00646A82" w:rsidP="00B87C83">
            <w:pPr>
              <w:ind w:firstLineChars="300" w:firstLine="964"/>
              <w:rPr>
                <w:rFonts w:ascii="宋体" w:hAnsi="宋体" w:hint="eastAsia"/>
                <w:b/>
                <w:sz w:val="32"/>
                <w:szCs w:val="32"/>
                <w:lang w:val="zh-CN"/>
              </w:rPr>
            </w:pPr>
          </w:p>
          <w:p w14:paraId="33B84B9E" w14:textId="77777777" w:rsidR="00646A82" w:rsidRPr="00806C54" w:rsidRDefault="00646A82" w:rsidP="00B87C83">
            <w:pPr>
              <w:ind w:firstLineChars="300" w:firstLine="602"/>
              <w:rPr>
                <w:rFonts w:ascii="宋体" w:hAnsi="宋体" w:hint="eastAsia"/>
                <w:b/>
                <w:szCs w:val="21"/>
                <w:lang w:val="zh-CN"/>
              </w:rPr>
            </w:pPr>
          </w:p>
          <w:p w14:paraId="4039CD35" w14:textId="77777777" w:rsidR="00646A82" w:rsidRPr="00806C54" w:rsidRDefault="00646A82" w:rsidP="00B87C83">
            <w:pPr>
              <w:ind w:firstLineChars="300" w:firstLine="602"/>
              <w:rPr>
                <w:rFonts w:ascii="宋体" w:hAnsi="宋体" w:hint="eastAsia"/>
                <w:b/>
                <w:szCs w:val="21"/>
                <w:lang w:val="zh-CN"/>
              </w:rPr>
            </w:pPr>
          </w:p>
          <w:p w14:paraId="048237CF" w14:textId="77777777" w:rsidR="00646A82" w:rsidRPr="00806C54" w:rsidRDefault="00646A82" w:rsidP="00B87C83">
            <w:pPr>
              <w:ind w:firstLineChars="300" w:firstLine="602"/>
              <w:rPr>
                <w:rFonts w:ascii="宋体" w:hAnsi="宋体" w:hint="eastAsia"/>
                <w:b/>
                <w:szCs w:val="21"/>
                <w:lang w:val="zh-CN"/>
              </w:rPr>
            </w:pPr>
          </w:p>
          <w:p w14:paraId="12A3B39A" w14:textId="77777777" w:rsidR="00646A82" w:rsidRPr="00806C54" w:rsidRDefault="00646A82" w:rsidP="00B87C83">
            <w:pPr>
              <w:ind w:firstLineChars="300" w:firstLine="602"/>
              <w:rPr>
                <w:rFonts w:ascii="宋体" w:hAnsi="宋体" w:hint="eastAsia"/>
                <w:b/>
                <w:szCs w:val="21"/>
                <w:lang w:val="zh-CN"/>
              </w:rPr>
            </w:pPr>
          </w:p>
          <w:p w14:paraId="2D2DE5A6" w14:textId="77777777" w:rsidR="00646A82" w:rsidRPr="00806C54" w:rsidRDefault="00646A82" w:rsidP="00B87C83">
            <w:pPr>
              <w:ind w:firstLineChars="300" w:firstLine="602"/>
              <w:rPr>
                <w:rFonts w:ascii="宋体" w:hAnsi="宋体" w:hint="eastAsia"/>
                <w:b/>
                <w:szCs w:val="21"/>
                <w:lang w:val="zh-CN"/>
              </w:rPr>
            </w:pPr>
          </w:p>
          <w:p w14:paraId="54CFEED0" w14:textId="77777777" w:rsidR="00646A82" w:rsidRPr="00806C54" w:rsidRDefault="00646A82" w:rsidP="00B87C83">
            <w:pPr>
              <w:ind w:firstLineChars="300" w:firstLine="602"/>
              <w:rPr>
                <w:rFonts w:ascii="宋体" w:hAnsi="宋体" w:hint="eastAsia"/>
                <w:b/>
                <w:szCs w:val="21"/>
                <w:lang w:val="zh-CN"/>
              </w:rPr>
            </w:pPr>
          </w:p>
          <w:p w14:paraId="480995C7" w14:textId="77777777" w:rsidR="00646A82" w:rsidRPr="00806C54" w:rsidRDefault="00646A82" w:rsidP="00B87C83">
            <w:pPr>
              <w:ind w:firstLineChars="300" w:firstLine="602"/>
              <w:rPr>
                <w:rFonts w:ascii="宋体" w:hAnsi="宋体" w:hint="eastAsia"/>
                <w:b/>
                <w:szCs w:val="21"/>
                <w:lang w:val="zh-CN"/>
              </w:rPr>
            </w:pPr>
          </w:p>
          <w:p w14:paraId="32C3C291" w14:textId="77777777" w:rsidR="00646A82" w:rsidRPr="00806C54" w:rsidRDefault="00646A82" w:rsidP="00B87C83">
            <w:pPr>
              <w:ind w:firstLineChars="300" w:firstLine="602"/>
              <w:rPr>
                <w:rFonts w:ascii="宋体" w:hAnsi="宋体" w:hint="eastAsia"/>
                <w:b/>
                <w:szCs w:val="21"/>
                <w:lang w:val="zh-CN"/>
              </w:rPr>
            </w:pPr>
          </w:p>
          <w:p w14:paraId="1B0C1543" w14:textId="77777777" w:rsidR="00646A82" w:rsidRPr="00806C54" w:rsidRDefault="00646A82" w:rsidP="00B87C83">
            <w:pPr>
              <w:ind w:firstLineChars="300" w:firstLine="602"/>
              <w:rPr>
                <w:rFonts w:ascii="宋体" w:hAnsi="宋体" w:hint="eastAsia"/>
                <w:b/>
                <w:szCs w:val="21"/>
                <w:lang w:val="zh-CN"/>
              </w:rPr>
            </w:pPr>
          </w:p>
          <w:p w14:paraId="399863FD" w14:textId="77777777" w:rsidR="00646A82" w:rsidRPr="00806C54" w:rsidRDefault="00646A82" w:rsidP="00B87C83">
            <w:pPr>
              <w:ind w:firstLineChars="300" w:firstLine="602"/>
              <w:rPr>
                <w:rFonts w:ascii="宋体" w:hAnsi="宋体" w:hint="eastAsia"/>
                <w:b/>
                <w:szCs w:val="21"/>
                <w:lang w:val="zh-CN"/>
              </w:rPr>
            </w:pPr>
          </w:p>
          <w:p w14:paraId="2640A0AD" w14:textId="77777777" w:rsidR="00646A82" w:rsidRPr="00806C54" w:rsidRDefault="00646A82" w:rsidP="00B87C83">
            <w:pPr>
              <w:spacing w:line="360" w:lineRule="auto"/>
              <w:ind w:firstLineChars="263" w:firstLine="634"/>
              <w:jc w:val="left"/>
              <w:rPr>
                <w:rFonts w:ascii="宋体" w:hAnsi="宋体" w:hint="eastAsia"/>
                <w:b/>
                <w:sz w:val="30"/>
                <w:szCs w:val="30"/>
                <w:u w:val="single"/>
                <w:lang w:val="zh-CN"/>
              </w:rPr>
            </w:pPr>
            <w:r w:rsidRPr="00806C54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报名供应商单位名称（盖公章）：</w:t>
            </w:r>
            <w:r w:rsidRPr="00806C54">
              <w:rPr>
                <w:rFonts w:ascii="宋体" w:hAnsi="宋体" w:hint="eastAsia"/>
                <w:b/>
                <w:sz w:val="30"/>
                <w:szCs w:val="30"/>
                <w:u w:val="single"/>
                <w:lang w:val="zh-CN"/>
              </w:rPr>
              <w:t xml:space="preserve">                            </w:t>
            </w:r>
          </w:p>
          <w:p w14:paraId="1860D66E" w14:textId="77777777" w:rsidR="00646A82" w:rsidRPr="00806C54" w:rsidRDefault="00646A82" w:rsidP="00B87C83">
            <w:pPr>
              <w:spacing w:line="360" w:lineRule="auto"/>
              <w:ind w:firstLineChars="263" w:firstLine="634"/>
              <w:jc w:val="left"/>
              <w:rPr>
                <w:rFonts w:ascii="宋体" w:hAnsi="宋体" w:hint="eastAsia"/>
                <w:b/>
                <w:sz w:val="30"/>
                <w:szCs w:val="30"/>
                <w:u w:val="single"/>
                <w:lang w:val="zh-CN"/>
              </w:rPr>
            </w:pPr>
            <w:r w:rsidRPr="00806C54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报名供应商授权代表姓名及联系电话：</w:t>
            </w:r>
            <w:r w:rsidRPr="00806C54">
              <w:rPr>
                <w:rFonts w:ascii="宋体" w:hAnsi="宋体" w:hint="eastAsia"/>
                <w:b/>
                <w:sz w:val="30"/>
                <w:szCs w:val="30"/>
                <w:u w:val="single"/>
                <w:lang w:val="zh-CN"/>
              </w:rPr>
              <w:t xml:space="preserve">                         </w:t>
            </w:r>
          </w:p>
          <w:p w14:paraId="560EFBAC" w14:textId="77777777" w:rsidR="00646A82" w:rsidRPr="00806C54" w:rsidRDefault="00646A82" w:rsidP="00B87C83">
            <w:pPr>
              <w:spacing w:line="360" w:lineRule="auto"/>
              <w:ind w:firstLineChars="263" w:firstLine="634"/>
              <w:jc w:val="left"/>
              <w:rPr>
                <w:rFonts w:ascii="宋体" w:hAnsi="宋体" w:hint="eastAsia"/>
                <w:b/>
                <w:sz w:val="24"/>
                <w:szCs w:val="24"/>
                <w:lang w:val="zh-CN"/>
              </w:rPr>
            </w:pPr>
            <w:r w:rsidRPr="00806C54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报名供应商授权代表联系邮箱：</w:t>
            </w:r>
            <w:r w:rsidRPr="00806C54">
              <w:rPr>
                <w:rFonts w:ascii="宋体" w:hAnsi="宋体" w:hint="eastAsia"/>
                <w:b/>
                <w:sz w:val="30"/>
                <w:szCs w:val="30"/>
                <w:u w:val="single"/>
                <w:lang w:val="zh-CN"/>
              </w:rPr>
              <w:t xml:space="preserve">                            </w:t>
            </w:r>
          </w:p>
          <w:p w14:paraId="17D9DACA" w14:textId="77777777" w:rsidR="00646A82" w:rsidRPr="00806C54" w:rsidRDefault="00646A82" w:rsidP="00B87C83">
            <w:pPr>
              <w:autoSpaceDE w:val="0"/>
              <w:autoSpaceDN w:val="0"/>
              <w:spacing w:line="240" w:lineRule="atLeast"/>
              <w:ind w:firstLineChars="263" w:firstLine="634"/>
              <w:jc w:val="left"/>
              <w:rPr>
                <w:rFonts w:ascii="宋体" w:hAnsi="宋体" w:hint="eastAsia"/>
                <w:b/>
                <w:sz w:val="24"/>
                <w:szCs w:val="24"/>
                <w:u w:val="single"/>
              </w:rPr>
            </w:pPr>
            <w:r w:rsidRPr="00806C54">
              <w:rPr>
                <w:rFonts w:ascii="宋体" w:hAnsi="宋体" w:hint="eastAsia"/>
                <w:b/>
                <w:sz w:val="24"/>
                <w:szCs w:val="24"/>
              </w:rPr>
              <w:t>日期：</w:t>
            </w:r>
            <w:r w:rsidRPr="00806C54">
              <w:rPr>
                <w:rFonts w:ascii="宋体" w:hAnsi="宋体" w:hint="eastAsia"/>
                <w:b/>
                <w:sz w:val="24"/>
                <w:szCs w:val="24"/>
                <w:u w:val="single"/>
              </w:rPr>
              <w:t xml:space="preserve">      年      月      日</w:t>
            </w:r>
          </w:p>
          <w:p w14:paraId="1BAB410A" w14:textId="77777777" w:rsidR="00646A82" w:rsidRPr="00806C54" w:rsidRDefault="00646A82" w:rsidP="00B87C83">
            <w:pPr>
              <w:autoSpaceDE w:val="0"/>
              <w:autoSpaceDN w:val="0"/>
              <w:spacing w:line="240" w:lineRule="atLeast"/>
              <w:ind w:firstLineChars="67" w:firstLine="161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13EAE551" w14:textId="77777777" w:rsidR="00646A82" w:rsidRPr="00806C54" w:rsidRDefault="00646A82" w:rsidP="00B87C83">
            <w:pPr>
              <w:autoSpaceDE w:val="0"/>
              <w:autoSpaceDN w:val="0"/>
              <w:spacing w:line="240" w:lineRule="atLeast"/>
              <w:ind w:firstLineChars="263" w:firstLine="634"/>
              <w:jc w:val="left"/>
              <w:rPr>
                <w:rFonts w:ascii="宋体" w:hAnsi="宋体" w:hint="eastAsia"/>
                <w:b/>
                <w:szCs w:val="21"/>
              </w:rPr>
            </w:pPr>
            <w:r w:rsidRPr="00806C54">
              <w:rPr>
                <w:rFonts w:ascii="宋体" w:hAnsi="宋体" w:hint="eastAsia"/>
                <w:b/>
                <w:sz w:val="24"/>
                <w:szCs w:val="24"/>
              </w:rPr>
              <w:t>报名资料递交地点 ：</w:t>
            </w:r>
            <w:r w:rsidRPr="00806C54">
              <w:rPr>
                <w:rFonts w:ascii="宋体" w:hAnsi="宋体" w:hint="eastAsia"/>
                <w:b/>
                <w:szCs w:val="21"/>
                <w:u w:val="single"/>
              </w:rPr>
              <w:t>深圳市福田区泰然九路天地源盛唐大厦东座1403</w:t>
            </w:r>
          </w:p>
        </w:tc>
      </w:tr>
    </w:tbl>
    <w:p w14:paraId="0D91ADEB" w14:textId="77777777" w:rsidR="00646A82" w:rsidRPr="00806C54" w:rsidRDefault="00646A82" w:rsidP="00646A82">
      <w:pPr>
        <w:widowControl/>
        <w:jc w:val="left"/>
        <w:rPr>
          <w:rFonts w:ascii="仿宋" w:eastAsia="仿宋" w:hAnsi="仿宋" w:cs="Times New Roman" w:hint="eastAsia"/>
          <w:b/>
        </w:rPr>
      </w:pPr>
      <w:r w:rsidRPr="00806C54">
        <w:rPr>
          <w:rFonts w:ascii="仿宋" w:eastAsia="仿宋" w:hAnsi="仿宋" w:cs="Times New Roman"/>
          <w:b/>
        </w:rPr>
        <w:br w:type="page"/>
      </w:r>
    </w:p>
    <w:p w14:paraId="28C9D588" w14:textId="77777777" w:rsidR="00646A82" w:rsidRPr="00806C54" w:rsidRDefault="00646A82" w:rsidP="00646A82">
      <w:pPr>
        <w:jc w:val="left"/>
        <w:rPr>
          <w:rFonts w:ascii="仿宋" w:eastAsia="仿宋" w:hAnsi="仿宋" w:cs="Times New Roman" w:hint="eastAsia"/>
          <w:b/>
        </w:rPr>
      </w:pPr>
    </w:p>
    <w:p w14:paraId="62118EFB" w14:textId="77777777" w:rsidR="00646A82" w:rsidRPr="00806C54" w:rsidRDefault="00646A82" w:rsidP="00646A82">
      <w:pPr>
        <w:jc w:val="center"/>
        <w:rPr>
          <w:rFonts w:ascii="仿宋" w:eastAsia="仿宋" w:hAnsi="仿宋" w:cs="Times New Roman" w:hint="eastAsia"/>
          <w:b/>
          <w:sz w:val="32"/>
          <w:szCs w:val="32"/>
        </w:rPr>
      </w:pPr>
      <w:r w:rsidRPr="00806C54">
        <w:rPr>
          <w:rFonts w:ascii="仿宋" w:eastAsia="仿宋" w:hAnsi="仿宋" w:cs="Times New Roman" w:hint="eastAsia"/>
          <w:b/>
          <w:sz w:val="32"/>
          <w:szCs w:val="32"/>
        </w:rPr>
        <w:t>市场调研报名资料目录</w:t>
      </w:r>
    </w:p>
    <w:tbl>
      <w:tblPr>
        <w:tblW w:w="52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8106"/>
        <w:gridCol w:w="1199"/>
      </w:tblGrid>
      <w:tr w:rsidR="00646A82" w:rsidRPr="00806C54" w14:paraId="40BD4ED2" w14:textId="77777777" w:rsidTr="00B87C83">
        <w:trPr>
          <w:jc w:val="center"/>
        </w:trPr>
        <w:tc>
          <w:tcPr>
            <w:tcW w:w="359" w:type="pct"/>
            <w:vAlign w:val="center"/>
          </w:tcPr>
          <w:p w14:paraId="56A72573" w14:textId="77777777" w:rsidR="00646A82" w:rsidRPr="00806C54" w:rsidRDefault="00646A82" w:rsidP="00B87C83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bookmarkStart w:id="10" w:name="_Hlk98704699"/>
            <w:r w:rsidRPr="00806C5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043" w:type="pct"/>
            <w:vAlign w:val="center"/>
          </w:tcPr>
          <w:p w14:paraId="655486B0" w14:textId="77777777" w:rsidR="00646A82" w:rsidRPr="00806C54" w:rsidRDefault="00646A82" w:rsidP="00B87C83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市场调研报名资料目录</w:t>
            </w:r>
          </w:p>
        </w:tc>
        <w:tc>
          <w:tcPr>
            <w:tcW w:w="598" w:type="pct"/>
            <w:vAlign w:val="center"/>
          </w:tcPr>
          <w:p w14:paraId="76C00CF0" w14:textId="77777777" w:rsidR="00646A82" w:rsidRPr="00806C54" w:rsidRDefault="00646A82" w:rsidP="00B87C83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对应页码</w:t>
            </w:r>
          </w:p>
        </w:tc>
      </w:tr>
      <w:tr w:rsidR="00646A82" w:rsidRPr="00806C54" w14:paraId="1837EE3D" w14:textId="77777777" w:rsidTr="00B87C83">
        <w:trPr>
          <w:jc w:val="center"/>
        </w:trPr>
        <w:tc>
          <w:tcPr>
            <w:tcW w:w="359" w:type="pct"/>
            <w:vAlign w:val="center"/>
          </w:tcPr>
          <w:p w14:paraId="39859D0A" w14:textId="77777777" w:rsidR="00646A82" w:rsidRPr="00806C54" w:rsidRDefault="00646A82" w:rsidP="00B87C8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4043" w:type="pct"/>
          </w:tcPr>
          <w:p w14:paraId="55E65ECD" w14:textId="77777777" w:rsidR="00646A82" w:rsidRPr="00806C54" w:rsidRDefault="00646A82" w:rsidP="00B87C83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设备报价单</w:t>
            </w:r>
          </w:p>
        </w:tc>
        <w:tc>
          <w:tcPr>
            <w:tcW w:w="598" w:type="pct"/>
            <w:vAlign w:val="center"/>
          </w:tcPr>
          <w:p w14:paraId="01CFB3F8" w14:textId="77777777" w:rsidR="00646A82" w:rsidRPr="00806C54" w:rsidRDefault="00646A82" w:rsidP="00B87C8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646A82" w:rsidRPr="00806C54" w14:paraId="03AA2AEE" w14:textId="77777777" w:rsidTr="00B87C83">
        <w:trPr>
          <w:jc w:val="center"/>
        </w:trPr>
        <w:tc>
          <w:tcPr>
            <w:tcW w:w="359" w:type="pct"/>
            <w:vAlign w:val="center"/>
          </w:tcPr>
          <w:p w14:paraId="34BB5608" w14:textId="77777777" w:rsidR="00646A82" w:rsidRPr="00806C54" w:rsidRDefault="00646A82" w:rsidP="00B87C8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043" w:type="pct"/>
          </w:tcPr>
          <w:p w14:paraId="11E04069" w14:textId="77777777" w:rsidR="00646A82" w:rsidRPr="002D1383" w:rsidRDefault="00646A82" w:rsidP="00B87C83">
            <w:pPr>
              <w:spacing w:line="360" w:lineRule="auto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 w:rsidRPr="002D1383">
              <w:rPr>
                <w:rFonts w:ascii="仿宋" w:eastAsia="仿宋" w:hAnsi="仿宋" w:cs="仿宋" w:hint="eastAsia"/>
                <w:b/>
                <w:sz w:val="24"/>
                <w:szCs w:val="24"/>
              </w:rPr>
              <w:t>设备详细配置清单</w:t>
            </w:r>
          </w:p>
        </w:tc>
        <w:tc>
          <w:tcPr>
            <w:tcW w:w="598" w:type="pct"/>
            <w:vAlign w:val="center"/>
          </w:tcPr>
          <w:p w14:paraId="6313A4E7" w14:textId="77777777" w:rsidR="00646A82" w:rsidRPr="00806C54" w:rsidRDefault="00646A82" w:rsidP="00B87C8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646A82" w:rsidRPr="00806C54" w14:paraId="5780EF96" w14:textId="77777777" w:rsidTr="00B87C83">
        <w:trPr>
          <w:jc w:val="center"/>
        </w:trPr>
        <w:tc>
          <w:tcPr>
            <w:tcW w:w="359" w:type="pct"/>
            <w:vAlign w:val="center"/>
          </w:tcPr>
          <w:p w14:paraId="323DAD5A" w14:textId="77777777" w:rsidR="00646A82" w:rsidRPr="00806C54" w:rsidRDefault="00646A82" w:rsidP="00B87C8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4043" w:type="pct"/>
          </w:tcPr>
          <w:p w14:paraId="033014B7" w14:textId="77777777" w:rsidR="00646A82" w:rsidRPr="00806C54" w:rsidRDefault="00646A82" w:rsidP="00B87C83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医疗器械产品注册证/备案证（如有附件需附，如没有注册证或备案证的请提供相关说明）</w:t>
            </w:r>
          </w:p>
        </w:tc>
        <w:tc>
          <w:tcPr>
            <w:tcW w:w="598" w:type="pct"/>
            <w:vAlign w:val="center"/>
          </w:tcPr>
          <w:p w14:paraId="66975ABD" w14:textId="77777777" w:rsidR="00646A82" w:rsidRPr="00806C54" w:rsidRDefault="00646A82" w:rsidP="00B87C8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646A82" w:rsidRPr="00806C54" w14:paraId="55D37394" w14:textId="77777777" w:rsidTr="00B87C83">
        <w:trPr>
          <w:jc w:val="center"/>
        </w:trPr>
        <w:tc>
          <w:tcPr>
            <w:tcW w:w="359" w:type="pct"/>
            <w:vAlign w:val="center"/>
          </w:tcPr>
          <w:p w14:paraId="08741FB1" w14:textId="77777777" w:rsidR="00646A82" w:rsidRPr="00806C54" w:rsidRDefault="00646A82" w:rsidP="00B87C8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4043" w:type="pct"/>
          </w:tcPr>
          <w:p w14:paraId="69F086BD" w14:textId="77777777" w:rsidR="00646A82" w:rsidRPr="00806C54" w:rsidRDefault="00646A82" w:rsidP="00B87C83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设备授权书</w:t>
            </w:r>
          </w:p>
        </w:tc>
        <w:tc>
          <w:tcPr>
            <w:tcW w:w="598" w:type="pct"/>
            <w:vAlign w:val="center"/>
          </w:tcPr>
          <w:p w14:paraId="4B6DFEC4" w14:textId="77777777" w:rsidR="00646A82" w:rsidRPr="00806C54" w:rsidRDefault="00646A82" w:rsidP="00B87C8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646A82" w:rsidRPr="00806C54" w14:paraId="42DBBC4C" w14:textId="77777777" w:rsidTr="00B87C83">
        <w:trPr>
          <w:jc w:val="center"/>
        </w:trPr>
        <w:tc>
          <w:tcPr>
            <w:tcW w:w="359" w:type="pct"/>
            <w:vAlign w:val="center"/>
          </w:tcPr>
          <w:p w14:paraId="2C05CE75" w14:textId="77777777" w:rsidR="00646A82" w:rsidRPr="00806C54" w:rsidRDefault="00646A82" w:rsidP="00B87C8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4043" w:type="pct"/>
          </w:tcPr>
          <w:p w14:paraId="75CE223C" w14:textId="77777777" w:rsidR="00646A82" w:rsidRPr="00806C54" w:rsidRDefault="00646A82" w:rsidP="00B87C83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生产商证件：设备生产商营业执照、医疗器械生产企业许可（备案）证或医疗器械经营企业许可（备案）证</w:t>
            </w:r>
          </w:p>
        </w:tc>
        <w:tc>
          <w:tcPr>
            <w:tcW w:w="598" w:type="pct"/>
            <w:vAlign w:val="center"/>
          </w:tcPr>
          <w:p w14:paraId="00045FCC" w14:textId="77777777" w:rsidR="00646A82" w:rsidRPr="00806C54" w:rsidRDefault="00646A82" w:rsidP="00B87C8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646A82" w:rsidRPr="00806C54" w14:paraId="03100F6A" w14:textId="77777777" w:rsidTr="00B87C83">
        <w:trPr>
          <w:jc w:val="center"/>
        </w:trPr>
        <w:tc>
          <w:tcPr>
            <w:tcW w:w="359" w:type="pct"/>
            <w:vAlign w:val="center"/>
          </w:tcPr>
          <w:p w14:paraId="02D38961" w14:textId="77777777" w:rsidR="00646A82" w:rsidRPr="00806C54" w:rsidRDefault="00646A82" w:rsidP="00B87C8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4043" w:type="pct"/>
          </w:tcPr>
          <w:p w14:paraId="084A0072" w14:textId="77777777" w:rsidR="00646A82" w:rsidRPr="00806C54" w:rsidRDefault="00646A82" w:rsidP="00B87C83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报名供应商证件：供应商企业营业执照、医疗器械经营企业许可（备案）证</w:t>
            </w:r>
          </w:p>
        </w:tc>
        <w:tc>
          <w:tcPr>
            <w:tcW w:w="598" w:type="pct"/>
            <w:vAlign w:val="center"/>
          </w:tcPr>
          <w:p w14:paraId="19FFBD5B" w14:textId="77777777" w:rsidR="00646A82" w:rsidRPr="00806C54" w:rsidRDefault="00646A82" w:rsidP="00B87C8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646A82" w:rsidRPr="00806C54" w14:paraId="0E0E4E2D" w14:textId="77777777" w:rsidTr="00B87C83">
        <w:trPr>
          <w:jc w:val="center"/>
        </w:trPr>
        <w:tc>
          <w:tcPr>
            <w:tcW w:w="359" w:type="pct"/>
            <w:vAlign w:val="center"/>
          </w:tcPr>
          <w:p w14:paraId="1A2C050D" w14:textId="77777777" w:rsidR="00646A82" w:rsidRPr="00806C54" w:rsidRDefault="00646A82" w:rsidP="00B87C8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4043" w:type="pct"/>
          </w:tcPr>
          <w:p w14:paraId="25CA9403" w14:textId="77777777" w:rsidR="00646A82" w:rsidRPr="00806C54" w:rsidRDefault="00646A82" w:rsidP="00B87C83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bookmarkStart w:id="11" w:name="_Hlk98705622"/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报名供应商法人证明书、法人授权委托书</w:t>
            </w:r>
            <w:bookmarkEnd w:id="11"/>
          </w:p>
        </w:tc>
        <w:tc>
          <w:tcPr>
            <w:tcW w:w="598" w:type="pct"/>
            <w:vAlign w:val="center"/>
          </w:tcPr>
          <w:p w14:paraId="679D0679" w14:textId="77777777" w:rsidR="00646A82" w:rsidRPr="00806C54" w:rsidRDefault="00646A82" w:rsidP="00B87C8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646A82" w:rsidRPr="00806C54" w14:paraId="5FE41BFE" w14:textId="77777777" w:rsidTr="00B87C83">
        <w:trPr>
          <w:jc w:val="center"/>
        </w:trPr>
        <w:tc>
          <w:tcPr>
            <w:tcW w:w="359" w:type="pct"/>
            <w:vAlign w:val="center"/>
          </w:tcPr>
          <w:p w14:paraId="55D9DA08" w14:textId="77777777" w:rsidR="00646A82" w:rsidRPr="00806C54" w:rsidRDefault="00646A82" w:rsidP="00B87C8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4043" w:type="pct"/>
          </w:tcPr>
          <w:p w14:paraId="218E3BE6" w14:textId="77777777" w:rsidR="00646A82" w:rsidRPr="00806C54" w:rsidRDefault="00646A82" w:rsidP="00B87C83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D1056E">
              <w:rPr>
                <w:rFonts w:ascii="仿宋" w:eastAsia="仿宋" w:hAnsi="仿宋" w:cs="仿宋" w:hint="eastAsia"/>
                <w:b/>
                <w:sz w:val="24"/>
                <w:szCs w:val="24"/>
              </w:rPr>
              <w:t>设备详细技术参数表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（核心技术参数（</w:t>
            </w:r>
            <w:r w:rsidRPr="005B09E2">
              <w:rPr>
                <w:rFonts w:ascii="仿宋" w:eastAsia="仿宋" w:hAnsi="仿宋" w:cs="仿宋" w:hint="eastAsia"/>
                <w:sz w:val="24"/>
                <w:szCs w:val="24"/>
              </w:rPr>
              <w:t>★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号项）设置不得多于5个，</w:t>
            </w:r>
            <w:proofErr w:type="gramStart"/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且核心</w:t>
            </w:r>
            <w:proofErr w:type="gramEnd"/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技术参数要求提供三家品牌设备符合的相关佐证材料）；</w:t>
            </w:r>
          </w:p>
        </w:tc>
        <w:tc>
          <w:tcPr>
            <w:tcW w:w="598" w:type="pct"/>
            <w:vAlign w:val="center"/>
          </w:tcPr>
          <w:p w14:paraId="689CBBF9" w14:textId="77777777" w:rsidR="00646A82" w:rsidRPr="00806C54" w:rsidRDefault="00646A82" w:rsidP="00B87C8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646A82" w:rsidRPr="00806C54" w14:paraId="0DD8D308" w14:textId="77777777" w:rsidTr="00B87C83">
        <w:trPr>
          <w:jc w:val="center"/>
        </w:trPr>
        <w:tc>
          <w:tcPr>
            <w:tcW w:w="359" w:type="pct"/>
            <w:vAlign w:val="center"/>
          </w:tcPr>
          <w:p w14:paraId="4D12C5A0" w14:textId="77777777" w:rsidR="00646A82" w:rsidRPr="00806C54" w:rsidRDefault="00646A82" w:rsidP="00B87C8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4043" w:type="pct"/>
          </w:tcPr>
          <w:p w14:paraId="6434699C" w14:textId="77777777" w:rsidR="00646A82" w:rsidRPr="00806C54" w:rsidRDefault="00646A82" w:rsidP="00B87C83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设备配套试剂、耗材报价清单（若有）</w:t>
            </w:r>
          </w:p>
        </w:tc>
        <w:tc>
          <w:tcPr>
            <w:tcW w:w="598" w:type="pct"/>
            <w:vAlign w:val="center"/>
          </w:tcPr>
          <w:p w14:paraId="49C46162" w14:textId="77777777" w:rsidR="00646A82" w:rsidRPr="00806C54" w:rsidRDefault="00646A82" w:rsidP="00B87C8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646A82" w:rsidRPr="00806C54" w14:paraId="1E531DF2" w14:textId="77777777" w:rsidTr="00B87C83">
        <w:trPr>
          <w:jc w:val="center"/>
        </w:trPr>
        <w:tc>
          <w:tcPr>
            <w:tcW w:w="359" w:type="pct"/>
            <w:vAlign w:val="center"/>
          </w:tcPr>
          <w:p w14:paraId="522498FF" w14:textId="77777777" w:rsidR="00646A82" w:rsidRPr="00806C54" w:rsidRDefault="00646A82" w:rsidP="00B87C8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4043" w:type="pct"/>
          </w:tcPr>
          <w:p w14:paraId="610E463A" w14:textId="77777777" w:rsidR="00646A82" w:rsidRPr="00806C54" w:rsidRDefault="00646A82" w:rsidP="00B87C83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设备彩页（含技术参数）</w:t>
            </w:r>
          </w:p>
        </w:tc>
        <w:tc>
          <w:tcPr>
            <w:tcW w:w="598" w:type="pct"/>
            <w:vAlign w:val="center"/>
          </w:tcPr>
          <w:p w14:paraId="7BA905DE" w14:textId="77777777" w:rsidR="00646A82" w:rsidRPr="00806C54" w:rsidRDefault="00646A82" w:rsidP="00B87C8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646A82" w:rsidRPr="00806C54" w14:paraId="3760C779" w14:textId="77777777" w:rsidTr="00B87C83">
        <w:trPr>
          <w:jc w:val="center"/>
        </w:trPr>
        <w:tc>
          <w:tcPr>
            <w:tcW w:w="359" w:type="pct"/>
            <w:vAlign w:val="center"/>
          </w:tcPr>
          <w:p w14:paraId="75B08FF9" w14:textId="77777777" w:rsidR="00646A82" w:rsidRPr="00806C54" w:rsidRDefault="00646A82" w:rsidP="00B87C8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4043" w:type="pct"/>
          </w:tcPr>
          <w:p w14:paraId="1190331A" w14:textId="77777777" w:rsidR="00646A82" w:rsidRPr="00806C54" w:rsidRDefault="00646A82" w:rsidP="00B87C83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售后服务承诺书（体现</w:t>
            </w:r>
            <w:proofErr w:type="gramStart"/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免费维保年限</w:t>
            </w:r>
            <w:proofErr w:type="gramEnd"/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598" w:type="pct"/>
            <w:vAlign w:val="center"/>
          </w:tcPr>
          <w:p w14:paraId="640538CC" w14:textId="77777777" w:rsidR="00646A82" w:rsidRPr="00806C54" w:rsidRDefault="00646A82" w:rsidP="00B87C8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646A82" w:rsidRPr="00806C54" w14:paraId="3C929781" w14:textId="77777777" w:rsidTr="00B87C83">
        <w:trPr>
          <w:jc w:val="center"/>
        </w:trPr>
        <w:tc>
          <w:tcPr>
            <w:tcW w:w="359" w:type="pct"/>
            <w:vAlign w:val="center"/>
          </w:tcPr>
          <w:p w14:paraId="16D12CE0" w14:textId="77777777" w:rsidR="00646A82" w:rsidRPr="00806C54" w:rsidRDefault="00646A82" w:rsidP="00B87C8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4043" w:type="pct"/>
          </w:tcPr>
          <w:p w14:paraId="71B33E86" w14:textId="77777777" w:rsidR="00646A82" w:rsidRPr="00806C54" w:rsidRDefault="00646A82" w:rsidP="00B87C83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bookmarkStart w:id="12" w:name="_Hlk98705639"/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设备历史成交记录：</w:t>
            </w:r>
            <w:bookmarkEnd w:id="12"/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同型号设备在广东省内其他医院成交记录至少3个，提供合同关键页（含配置清单）、中标通知书、验收报告等证明</w:t>
            </w:r>
          </w:p>
        </w:tc>
        <w:tc>
          <w:tcPr>
            <w:tcW w:w="598" w:type="pct"/>
            <w:vAlign w:val="center"/>
          </w:tcPr>
          <w:p w14:paraId="0472A0E1" w14:textId="77777777" w:rsidR="00646A82" w:rsidRPr="00806C54" w:rsidRDefault="00646A82" w:rsidP="00B87C8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646A82" w:rsidRPr="00806C54" w14:paraId="7365101D" w14:textId="77777777" w:rsidTr="00B87C83">
        <w:trPr>
          <w:jc w:val="center"/>
        </w:trPr>
        <w:tc>
          <w:tcPr>
            <w:tcW w:w="359" w:type="pct"/>
            <w:vAlign w:val="center"/>
          </w:tcPr>
          <w:p w14:paraId="5ECAF971" w14:textId="77777777" w:rsidR="00646A82" w:rsidRPr="00806C54" w:rsidRDefault="00646A82" w:rsidP="00B87C8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4043" w:type="pct"/>
          </w:tcPr>
          <w:p w14:paraId="2BD04C21" w14:textId="77777777" w:rsidR="00646A82" w:rsidRPr="00806C54" w:rsidRDefault="00646A82" w:rsidP="00B87C83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设备交货期（</w:t>
            </w:r>
            <w:proofErr w:type="gramStart"/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含运输</w:t>
            </w:r>
            <w:proofErr w:type="gramEnd"/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时间）</w:t>
            </w:r>
          </w:p>
        </w:tc>
        <w:tc>
          <w:tcPr>
            <w:tcW w:w="598" w:type="pct"/>
            <w:vAlign w:val="center"/>
          </w:tcPr>
          <w:p w14:paraId="71054CED" w14:textId="77777777" w:rsidR="00646A82" w:rsidRPr="00806C54" w:rsidRDefault="00646A82" w:rsidP="00B87C8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646A82" w:rsidRPr="00806C54" w14:paraId="47DFAAF4" w14:textId="77777777" w:rsidTr="00B87C83">
        <w:trPr>
          <w:jc w:val="center"/>
        </w:trPr>
        <w:tc>
          <w:tcPr>
            <w:tcW w:w="359" w:type="pct"/>
            <w:vAlign w:val="center"/>
          </w:tcPr>
          <w:p w14:paraId="072817A8" w14:textId="77777777" w:rsidR="00646A82" w:rsidRPr="00806C54" w:rsidRDefault="00646A82" w:rsidP="00B87C8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4043" w:type="pct"/>
          </w:tcPr>
          <w:p w14:paraId="282049E5" w14:textId="77777777" w:rsidR="00646A82" w:rsidRPr="00806C54" w:rsidRDefault="00646A82" w:rsidP="00B87C83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设备主要零部件及配件价格清单（售后更换）</w:t>
            </w:r>
          </w:p>
        </w:tc>
        <w:tc>
          <w:tcPr>
            <w:tcW w:w="598" w:type="pct"/>
            <w:vAlign w:val="center"/>
          </w:tcPr>
          <w:p w14:paraId="79BFA311" w14:textId="77777777" w:rsidR="00646A82" w:rsidRPr="00806C54" w:rsidRDefault="00646A82" w:rsidP="00B87C8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646A82" w:rsidRPr="00806C54" w14:paraId="1CB8E5CD" w14:textId="77777777" w:rsidTr="00B87C83">
        <w:trPr>
          <w:jc w:val="center"/>
        </w:trPr>
        <w:tc>
          <w:tcPr>
            <w:tcW w:w="359" w:type="pct"/>
            <w:vAlign w:val="center"/>
          </w:tcPr>
          <w:p w14:paraId="6AAE1C25" w14:textId="77777777" w:rsidR="00646A82" w:rsidRPr="002D1383" w:rsidRDefault="00646A82" w:rsidP="00B87C8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D1383"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4043" w:type="pct"/>
          </w:tcPr>
          <w:p w14:paraId="347A988D" w14:textId="77777777" w:rsidR="00646A82" w:rsidRPr="002D1383" w:rsidRDefault="00646A82" w:rsidP="00B87C83">
            <w:pPr>
              <w:spacing w:line="360" w:lineRule="auto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 w:rsidRPr="002D1383">
              <w:rPr>
                <w:rFonts w:ascii="仿宋" w:eastAsia="仿宋" w:hAnsi="仿宋" w:cs="仿宋" w:hint="eastAsia"/>
                <w:b/>
                <w:sz w:val="24"/>
                <w:szCs w:val="24"/>
              </w:rPr>
              <w:t>设备有效使用期限（附同类设备铭牌照片或设备有效使用年限说明）</w:t>
            </w:r>
          </w:p>
        </w:tc>
        <w:tc>
          <w:tcPr>
            <w:tcW w:w="598" w:type="pct"/>
          </w:tcPr>
          <w:p w14:paraId="5E3B1C48" w14:textId="77777777" w:rsidR="00646A82" w:rsidRPr="002D1383" w:rsidRDefault="00646A82" w:rsidP="00B87C83"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646A82" w:rsidRPr="00806C54" w14:paraId="5F1A8742" w14:textId="77777777" w:rsidTr="00B87C83">
        <w:trPr>
          <w:jc w:val="center"/>
        </w:trPr>
        <w:tc>
          <w:tcPr>
            <w:tcW w:w="359" w:type="pct"/>
            <w:vAlign w:val="center"/>
          </w:tcPr>
          <w:p w14:paraId="7C54B5AC" w14:textId="77777777" w:rsidR="00646A82" w:rsidRPr="002D1383" w:rsidRDefault="00646A82" w:rsidP="00B87C8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D1383">
              <w:rPr>
                <w:rFonts w:ascii="仿宋" w:eastAsia="仿宋" w:hAnsi="仿宋" w:cs="仿宋" w:hint="eastAsia"/>
                <w:sz w:val="24"/>
                <w:szCs w:val="24"/>
              </w:rPr>
              <w:t>16</w:t>
            </w:r>
          </w:p>
        </w:tc>
        <w:tc>
          <w:tcPr>
            <w:tcW w:w="4043" w:type="pct"/>
          </w:tcPr>
          <w:p w14:paraId="58CA7D45" w14:textId="77777777" w:rsidR="00646A82" w:rsidRPr="002D1383" w:rsidRDefault="00646A82" w:rsidP="00B87C83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0004A6">
              <w:rPr>
                <w:rFonts w:ascii="仿宋" w:eastAsia="仿宋" w:hAnsi="仿宋" w:hint="eastAsia"/>
                <w:b/>
              </w:rPr>
              <w:t>液相色谱-质谱联用仪</w:t>
            </w:r>
            <w:r w:rsidRPr="002D1383">
              <w:rPr>
                <w:rFonts w:ascii="仿宋" w:eastAsia="仿宋" w:hAnsi="仿宋" w:hint="eastAsia"/>
                <w:b/>
              </w:rPr>
              <w:t>-设备技术参数符合性确认表</w:t>
            </w:r>
          </w:p>
        </w:tc>
        <w:tc>
          <w:tcPr>
            <w:tcW w:w="598" w:type="pct"/>
          </w:tcPr>
          <w:p w14:paraId="6B34AE95" w14:textId="77777777" w:rsidR="00646A82" w:rsidRPr="002D1383" w:rsidRDefault="00646A82" w:rsidP="00B87C8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806C54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  <w:tr w:rsidR="00646A82" w:rsidRPr="00806C54" w14:paraId="569D935E" w14:textId="77777777" w:rsidTr="00B87C83">
        <w:trPr>
          <w:jc w:val="center"/>
        </w:trPr>
        <w:tc>
          <w:tcPr>
            <w:tcW w:w="359" w:type="pct"/>
            <w:vAlign w:val="center"/>
          </w:tcPr>
          <w:p w14:paraId="17C3D601" w14:textId="77777777" w:rsidR="00646A82" w:rsidRPr="002D1383" w:rsidRDefault="00646A82" w:rsidP="00B87C8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D1383">
              <w:rPr>
                <w:rFonts w:ascii="仿宋" w:eastAsia="仿宋" w:hAnsi="仿宋" w:cs="仿宋" w:hint="eastAsia"/>
                <w:sz w:val="24"/>
                <w:szCs w:val="24"/>
              </w:rPr>
              <w:t>17</w:t>
            </w:r>
          </w:p>
        </w:tc>
        <w:tc>
          <w:tcPr>
            <w:tcW w:w="4043" w:type="pct"/>
          </w:tcPr>
          <w:p w14:paraId="4EF5B4D6" w14:textId="77777777" w:rsidR="00646A82" w:rsidRPr="002D1383" w:rsidRDefault="00646A82" w:rsidP="00B87C83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D1383">
              <w:rPr>
                <w:rFonts w:ascii="仿宋" w:eastAsia="仿宋" w:hAnsi="仿宋" w:cs="仿宋" w:hint="eastAsia"/>
                <w:sz w:val="24"/>
                <w:szCs w:val="24"/>
              </w:rPr>
              <w:t>其他（供应商认为有必要提供的材料）</w:t>
            </w:r>
          </w:p>
        </w:tc>
        <w:tc>
          <w:tcPr>
            <w:tcW w:w="598" w:type="pct"/>
            <w:vAlign w:val="center"/>
          </w:tcPr>
          <w:p w14:paraId="432752BA" w14:textId="77777777" w:rsidR="00646A82" w:rsidRPr="002D1383" w:rsidRDefault="00646A82" w:rsidP="00B87C83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D1383"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 w:rsidRPr="002D1383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Pr="002D1383"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</w:p>
        </w:tc>
      </w:tr>
    </w:tbl>
    <w:bookmarkEnd w:id="10"/>
    <w:p w14:paraId="762B6944" w14:textId="77777777" w:rsidR="00646A82" w:rsidRPr="00806C54" w:rsidRDefault="00646A82" w:rsidP="00646A82">
      <w:pPr>
        <w:ind w:firstLineChars="100" w:firstLine="210"/>
        <w:rPr>
          <w:rFonts w:ascii="仿宋" w:eastAsia="仿宋" w:hAnsi="仿宋" w:cs="Times New Roman" w:hint="eastAsia"/>
          <w:szCs w:val="21"/>
        </w:rPr>
      </w:pPr>
      <w:r w:rsidRPr="00806C54">
        <w:rPr>
          <w:rFonts w:ascii="仿宋" w:eastAsia="仿宋" w:hAnsi="仿宋" w:cs="Times New Roman" w:hint="eastAsia"/>
          <w:szCs w:val="21"/>
        </w:rPr>
        <w:t>注：报名单位按目录顺序提供调研资料报名。</w:t>
      </w:r>
    </w:p>
    <w:p w14:paraId="7A725A06" w14:textId="77777777" w:rsidR="00646A82" w:rsidRPr="00806C54" w:rsidRDefault="00646A82" w:rsidP="00646A82">
      <w:pPr>
        <w:rPr>
          <w:rFonts w:ascii="Calibri" w:eastAsia="宋体" w:hAnsi="Calibri" w:cs="Times New Roman"/>
        </w:rPr>
      </w:pPr>
    </w:p>
    <w:p w14:paraId="0FF48FFE" w14:textId="77777777" w:rsidR="00646A82" w:rsidRPr="00806C54" w:rsidRDefault="00646A82" w:rsidP="00646A82">
      <w:pPr>
        <w:widowControl/>
        <w:jc w:val="left"/>
        <w:rPr>
          <w:rFonts w:ascii="Calibri" w:eastAsia="宋体" w:hAnsi="Calibri" w:cs="Times New Roman"/>
        </w:rPr>
      </w:pPr>
      <w:r w:rsidRPr="00806C54">
        <w:rPr>
          <w:rFonts w:ascii="Calibri" w:eastAsia="宋体" w:hAnsi="Calibri" w:cs="Times New Roman"/>
        </w:rPr>
        <w:br w:type="page"/>
      </w:r>
    </w:p>
    <w:p w14:paraId="3444C7D5" w14:textId="77777777" w:rsidR="00646A82" w:rsidRPr="00806C54" w:rsidRDefault="00646A82" w:rsidP="00646A82">
      <w:pPr>
        <w:jc w:val="center"/>
        <w:rPr>
          <w:rFonts w:ascii="仿宋" w:eastAsia="仿宋" w:hAnsi="仿宋" w:cs="Times New Roman" w:hint="eastAsia"/>
          <w:b/>
          <w:bCs/>
          <w:sz w:val="32"/>
          <w:szCs w:val="32"/>
        </w:rPr>
      </w:pPr>
      <w:r w:rsidRPr="00806C54">
        <w:rPr>
          <w:rFonts w:ascii="仿宋" w:eastAsia="仿宋" w:hAnsi="仿宋" w:cs="Times New Roman" w:hint="eastAsia"/>
          <w:b/>
          <w:bCs/>
          <w:sz w:val="32"/>
          <w:szCs w:val="32"/>
        </w:rPr>
        <w:lastRenderedPageBreak/>
        <w:t>设备报价单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43"/>
        <w:gridCol w:w="1506"/>
        <w:gridCol w:w="919"/>
        <w:gridCol w:w="366"/>
        <w:gridCol w:w="803"/>
        <w:gridCol w:w="811"/>
        <w:gridCol w:w="135"/>
        <w:gridCol w:w="137"/>
        <w:gridCol w:w="1082"/>
        <w:gridCol w:w="1013"/>
        <w:gridCol w:w="169"/>
        <w:gridCol w:w="605"/>
        <w:gridCol w:w="807"/>
      </w:tblGrid>
      <w:tr w:rsidR="00646A82" w:rsidRPr="002D1383" w14:paraId="6AAA18B1" w14:textId="77777777" w:rsidTr="00B87C83">
        <w:trPr>
          <w:trHeight w:val="577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DB317EF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  <w:r w:rsidRPr="000004A6">
              <w:rPr>
                <w:rFonts w:ascii="仿宋" w:eastAsia="仿宋" w:hAnsi="仿宋" w:cs="Times New Roman" w:hint="eastAsia"/>
                <w:b/>
                <w:kern w:val="0"/>
                <w:szCs w:val="21"/>
                <w:u w:val="single"/>
              </w:rPr>
              <w:t>液相色谱-质谱联用仪</w:t>
            </w:r>
            <w:r w:rsidRPr="002D1383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报价单</w:t>
            </w:r>
          </w:p>
        </w:tc>
      </w:tr>
      <w:tr w:rsidR="00646A82" w:rsidRPr="002D1383" w14:paraId="28C1BB6D" w14:textId="77777777" w:rsidTr="00B87C83">
        <w:trPr>
          <w:trHeight w:val="433"/>
        </w:trPr>
        <w:tc>
          <w:tcPr>
            <w:tcW w:w="663" w:type="pct"/>
            <w:gridSpan w:val="2"/>
            <w:shd w:val="clear" w:color="auto" w:fill="auto"/>
            <w:vAlign w:val="center"/>
          </w:tcPr>
          <w:p w14:paraId="1A823B95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设备名称</w:t>
            </w:r>
          </w:p>
        </w:tc>
        <w:tc>
          <w:tcPr>
            <w:tcW w:w="4336" w:type="pct"/>
            <w:gridSpan w:val="12"/>
            <w:shd w:val="clear" w:color="auto" w:fill="auto"/>
            <w:vAlign w:val="center"/>
          </w:tcPr>
          <w:p w14:paraId="11349195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</w:p>
        </w:tc>
      </w:tr>
      <w:tr w:rsidR="00646A82" w:rsidRPr="002D1383" w14:paraId="47A24B1F" w14:textId="77777777" w:rsidTr="00B87C83">
        <w:trPr>
          <w:trHeight w:val="411"/>
        </w:trPr>
        <w:tc>
          <w:tcPr>
            <w:tcW w:w="663" w:type="pct"/>
            <w:gridSpan w:val="2"/>
            <w:shd w:val="clear" w:color="auto" w:fill="auto"/>
            <w:vAlign w:val="center"/>
          </w:tcPr>
          <w:p w14:paraId="2B400437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单价</w:t>
            </w:r>
            <w:r w:rsidRPr="002D1383">
              <w:rPr>
                <w:rFonts w:ascii="仿宋" w:eastAsia="仿宋" w:hAnsi="仿宋" w:cs="Times New Roman"/>
                <w:b/>
                <w:kern w:val="0"/>
                <w:szCs w:val="21"/>
              </w:rPr>
              <w:t>(</w:t>
            </w:r>
            <w:r w:rsidRPr="002D1383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万元</w:t>
            </w:r>
            <w:r w:rsidRPr="002D1383">
              <w:rPr>
                <w:rFonts w:ascii="仿宋" w:eastAsia="仿宋" w:hAnsi="仿宋" w:cs="Times New Roman"/>
                <w:b/>
                <w:kern w:val="0"/>
                <w:szCs w:val="21"/>
              </w:rPr>
              <w:t>)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51EE6D9F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42F05D14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/>
                <w:b/>
                <w:kern w:val="0"/>
                <w:szCs w:val="21"/>
              </w:rPr>
              <w:t>数量</w:t>
            </w:r>
          </w:p>
        </w:tc>
        <w:tc>
          <w:tcPr>
            <w:tcW w:w="1028" w:type="pct"/>
            <w:gridSpan w:val="3"/>
            <w:shd w:val="clear" w:color="auto" w:fill="auto"/>
            <w:vAlign w:val="center"/>
          </w:tcPr>
          <w:p w14:paraId="1A2FACD2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</w:p>
        </w:tc>
        <w:tc>
          <w:tcPr>
            <w:tcW w:w="703" w:type="pct"/>
            <w:gridSpan w:val="3"/>
            <w:shd w:val="clear" w:color="auto" w:fill="auto"/>
            <w:vAlign w:val="center"/>
          </w:tcPr>
          <w:p w14:paraId="3205C4FD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总价（万元）</w:t>
            </w:r>
          </w:p>
        </w:tc>
        <w:tc>
          <w:tcPr>
            <w:tcW w:w="1345" w:type="pct"/>
            <w:gridSpan w:val="4"/>
            <w:shd w:val="clear" w:color="auto" w:fill="auto"/>
            <w:vAlign w:val="center"/>
          </w:tcPr>
          <w:p w14:paraId="2262E971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</w:p>
        </w:tc>
      </w:tr>
      <w:tr w:rsidR="00646A82" w:rsidRPr="002D1383" w14:paraId="32099625" w14:textId="77777777" w:rsidTr="00B87C83">
        <w:trPr>
          <w:trHeight w:val="411"/>
        </w:trPr>
        <w:tc>
          <w:tcPr>
            <w:tcW w:w="663" w:type="pct"/>
            <w:gridSpan w:val="2"/>
            <w:shd w:val="clear" w:color="auto" w:fill="auto"/>
            <w:vAlign w:val="center"/>
          </w:tcPr>
          <w:p w14:paraId="3828D182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品牌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10FA3BA0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6ACE22F8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型号</w:t>
            </w:r>
          </w:p>
        </w:tc>
        <w:tc>
          <w:tcPr>
            <w:tcW w:w="1028" w:type="pct"/>
            <w:gridSpan w:val="3"/>
            <w:shd w:val="clear" w:color="auto" w:fill="auto"/>
            <w:vAlign w:val="center"/>
          </w:tcPr>
          <w:p w14:paraId="012066A1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</w:p>
        </w:tc>
        <w:tc>
          <w:tcPr>
            <w:tcW w:w="703" w:type="pct"/>
            <w:gridSpan w:val="3"/>
            <w:shd w:val="clear" w:color="auto" w:fill="auto"/>
            <w:vAlign w:val="center"/>
          </w:tcPr>
          <w:p w14:paraId="530DDC91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产地</w:t>
            </w:r>
          </w:p>
        </w:tc>
        <w:tc>
          <w:tcPr>
            <w:tcW w:w="1345" w:type="pct"/>
            <w:gridSpan w:val="4"/>
            <w:shd w:val="clear" w:color="auto" w:fill="auto"/>
            <w:vAlign w:val="center"/>
          </w:tcPr>
          <w:p w14:paraId="55D39BB7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</w:p>
        </w:tc>
      </w:tr>
      <w:tr w:rsidR="00646A82" w:rsidRPr="002D1383" w14:paraId="662F9423" w14:textId="77777777" w:rsidTr="00B87C83">
        <w:trPr>
          <w:trHeight w:val="460"/>
        </w:trPr>
        <w:tc>
          <w:tcPr>
            <w:tcW w:w="663" w:type="pct"/>
            <w:gridSpan w:val="2"/>
            <w:shd w:val="clear" w:color="auto" w:fill="auto"/>
            <w:vAlign w:val="center"/>
          </w:tcPr>
          <w:p w14:paraId="34D1DB0A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生产厂家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71CCE10D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5BE2A86E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厂家是否为中小</w:t>
            </w:r>
            <w:proofErr w:type="gramStart"/>
            <w:r w:rsidRPr="002D1383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微企业</w:t>
            </w:r>
            <w:proofErr w:type="gramEnd"/>
          </w:p>
        </w:tc>
        <w:tc>
          <w:tcPr>
            <w:tcW w:w="1731" w:type="pct"/>
            <w:gridSpan w:val="6"/>
            <w:shd w:val="clear" w:color="auto" w:fill="auto"/>
            <w:vAlign w:val="center"/>
          </w:tcPr>
          <w:p w14:paraId="216475C7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 xml:space="preserve">□是：□中型企业，□小、微企业；    </w:t>
            </w:r>
          </w:p>
          <w:p w14:paraId="260729C3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□否；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7BD9E8D7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厂家联系方式（手机）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14:paraId="71C6797D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</w:p>
        </w:tc>
      </w:tr>
      <w:tr w:rsidR="00646A82" w:rsidRPr="002D1383" w14:paraId="79F67EEF" w14:textId="77777777" w:rsidTr="00B87C83">
        <w:trPr>
          <w:trHeight w:val="460"/>
        </w:trPr>
        <w:tc>
          <w:tcPr>
            <w:tcW w:w="663" w:type="pct"/>
            <w:gridSpan w:val="2"/>
            <w:shd w:val="clear" w:color="auto" w:fill="auto"/>
            <w:vAlign w:val="center"/>
          </w:tcPr>
          <w:p w14:paraId="4A52F9ED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报名供应商名称</w:t>
            </w:r>
          </w:p>
        </w:tc>
        <w:tc>
          <w:tcPr>
            <w:tcW w:w="1259" w:type="pct"/>
            <w:gridSpan w:val="2"/>
            <w:shd w:val="clear" w:color="auto" w:fill="auto"/>
            <w:vAlign w:val="center"/>
          </w:tcPr>
          <w:p w14:paraId="6C4AD28F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</w:p>
        </w:tc>
        <w:tc>
          <w:tcPr>
            <w:tcW w:w="1098" w:type="pct"/>
            <w:gridSpan w:val="4"/>
            <w:shd w:val="clear" w:color="auto" w:fill="auto"/>
            <w:vAlign w:val="center"/>
          </w:tcPr>
          <w:p w14:paraId="0D7CB382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报名供应商授权代表</w:t>
            </w:r>
          </w:p>
          <w:p w14:paraId="03FF49F0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联系方式</w:t>
            </w:r>
          </w:p>
        </w:tc>
        <w:tc>
          <w:tcPr>
            <w:tcW w:w="1978" w:type="pct"/>
            <w:gridSpan w:val="6"/>
            <w:shd w:val="clear" w:color="auto" w:fill="auto"/>
            <w:vAlign w:val="center"/>
          </w:tcPr>
          <w:p w14:paraId="73C42924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手机号码：</w:t>
            </w:r>
          </w:p>
          <w:p w14:paraId="476B49AE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  <w:proofErr w:type="gramStart"/>
            <w:r w:rsidRPr="002D1383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邮</w:t>
            </w:r>
            <w:proofErr w:type="gramEnd"/>
            <w:r w:rsidRPr="002D1383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 xml:space="preserve">    箱：</w:t>
            </w:r>
          </w:p>
        </w:tc>
      </w:tr>
      <w:tr w:rsidR="00646A82" w:rsidRPr="002D1383" w14:paraId="03DE37FC" w14:textId="77777777" w:rsidTr="00B87C83">
        <w:trPr>
          <w:trHeight w:val="615"/>
        </w:trPr>
        <w:tc>
          <w:tcPr>
            <w:tcW w:w="663" w:type="pct"/>
            <w:gridSpan w:val="2"/>
            <w:shd w:val="clear" w:color="auto" w:fill="auto"/>
          </w:tcPr>
          <w:p w14:paraId="00709828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单台/套配置清单</w:t>
            </w:r>
          </w:p>
        </w:tc>
        <w:tc>
          <w:tcPr>
            <w:tcW w:w="4336" w:type="pct"/>
            <w:gridSpan w:val="12"/>
            <w:shd w:val="clear" w:color="auto" w:fill="auto"/>
          </w:tcPr>
          <w:p w14:paraId="7A89D76C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填写说明：</w:t>
            </w:r>
          </w:p>
          <w:p w14:paraId="151A407A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1、需逐一列明各主要分项报价；</w:t>
            </w:r>
          </w:p>
          <w:p w14:paraId="2B28391A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2、清单列明的配置均视为包含在总报价内的配置；</w:t>
            </w:r>
          </w:p>
          <w:p w14:paraId="41235770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3、根据实际自行添加行或删除空白行；</w:t>
            </w:r>
          </w:p>
        </w:tc>
      </w:tr>
      <w:tr w:rsidR="00646A82" w:rsidRPr="002D1383" w14:paraId="2CE70600" w14:textId="77777777" w:rsidTr="00B87C83">
        <w:trPr>
          <w:trHeight w:val="576"/>
        </w:trPr>
        <w:tc>
          <w:tcPr>
            <w:tcW w:w="277" w:type="pct"/>
            <w:shd w:val="clear" w:color="auto" w:fill="auto"/>
            <w:vAlign w:val="center"/>
          </w:tcPr>
          <w:p w14:paraId="7F167F48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1168" w:type="pct"/>
            <w:gridSpan w:val="2"/>
            <w:shd w:val="clear" w:color="auto" w:fill="auto"/>
            <w:vAlign w:val="center"/>
          </w:tcPr>
          <w:p w14:paraId="1D1DEAF7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 w:hint="eastAsia"/>
                <w:kern w:val="0"/>
                <w:szCs w:val="21"/>
              </w:rPr>
              <w:t>配置名称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1FCBB84F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 w:hint="eastAsia"/>
                <w:kern w:val="0"/>
                <w:szCs w:val="21"/>
              </w:rPr>
              <w:t>品牌型号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656A797A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 w:hint="eastAsia"/>
                <w:kern w:val="0"/>
                <w:szCs w:val="21"/>
              </w:rPr>
              <w:t>数量+单位</w:t>
            </w:r>
          </w:p>
        </w:tc>
        <w:tc>
          <w:tcPr>
            <w:tcW w:w="562" w:type="pct"/>
            <w:gridSpan w:val="3"/>
            <w:shd w:val="clear" w:color="auto" w:fill="auto"/>
            <w:vAlign w:val="center"/>
          </w:tcPr>
          <w:p w14:paraId="40C321CD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 w:hint="eastAsia"/>
                <w:kern w:val="0"/>
                <w:szCs w:val="21"/>
              </w:rPr>
              <w:t>单价</w:t>
            </w:r>
          </w:p>
          <w:p w14:paraId="18F47F34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 w:hint="eastAsia"/>
                <w:kern w:val="0"/>
                <w:szCs w:val="21"/>
              </w:rPr>
              <w:t>（万元）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6C0BD89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 w:hint="eastAsia"/>
                <w:kern w:val="0"/>
                <w:szCs w:val="21"/>
              </w:rPr>
              <w:t>总价</w:t>
            </w:r>
          </w:p>
          <w:p w14:paraId="5B343431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 w:hint="eastAsia"/>
                <w:kern w:val="0"/>
                <w:szCs w:val="21"/>
              </w:rPr>
              <w:t>（万元）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7CC32CB7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 w:hint="eastAsia"/>
                <w:kern w:val="0"/>
                <w:szCs w:val="21"/>
              </w:rPr>
              <w:t>注册证号</w:t>
            </w: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14:paraId="66975E6A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 w:hint="eastAsia"/>
                <w:kern w:val="0"/>
                <w:szCs w:val="21"/>
              </w:rPr>
              <w:t>设备交货期（</w:t>
            </w:r>
            <w:proofErr w:type="gramStart"/>
            <w:r w:rsidRPr="002D1383">
              <w:rPr>
                <w:rFonts w:ascii="仿宋" w:eastAsia="仿宋" w:hAnsi="仿宋" w:cs="Times New Roman" w:hint="eastAsia"/>
                <w:kern w:val="0"/>
                <w:szCs w:val="21"/>
              </w:rPr>
              <w:t>含运输</w:t>
            </w:r>
            <w:proofErr w:type="gramEnd"/>
            <w:r w:rsidRPr="002D1383">
              <w:rPr>
                <w:rFonts w:ascii="仿宋" w:eastAsia="仿宋" w:hAnsi="仿宋" w:cs="Times New Roman" w:hint="eastAsia"/>
                <w:kern w:val="0"/>
                <w:szCs w:val="21"/>
              </w:rPr>
              <w:t>时间）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580E051D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/>
                <w:kern w:val="0"/>
                <w:szCs w:val="21"/>
              </w:rPr>
              <w:t>是否易耗品</w:t>
            </w:r>
          </w:p>
        </w:tc>
      </w:tr>
      <w:tr w:rsidR="00646A82" w:rsidRPr="002D1383" w14:paraId="1D69953F" w14:textId="77777777" w:rsidTr="00B87C83">
        <w:trPr>
          <w:trHeight w:val="20"/>
        </w:trPr>
        <w:tc>
          <w:tcPr>
            <w:tcW w:w="277" w:type="pct"/>
            <w:shd w:val="clear" w:color="auto" w:fill="auto"/>
          </w:tcPr>
          <w:p w14:paraId="35DDE705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1168" w:type="pct"/>
            <w:gridSpan w:val="2"/>
            <w:shd w:val="clear" w:color="auto" w:fill="auto"/>
          </w:tcPr>
          <w:p w14:paraId="1CF48D6D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14:paraId="6CE24392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417" w:type="pct"/>
            <w:shd w:val="clear" w:color="auto" w:fill="auto"/>
          </w:tcPr>
          <w:p w14:paraId="3F4721FD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562" w:type="pct"/>
            <w:gridSpan w:val="3"/>
            <w:shd w:val="clear" w:color="auto" w:fill="auto"/>
          </w:tcPr>
          <w:p w14:paraId="26EFBAC2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14:paraId="55DC61C4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</w:tcPr>
          <w:p w14:paraId="029F8C60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402" w:type="pct"/>
            <w:gridSpan w:val="2"/>
            <w:shd w:val="clear" w:color="auto" w:fill="auto"/>
          </w:tcPr>
          <w:p w14:paraId="3DD8EF21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416" w:type="pct"/>
            <w:shd w:val="clear" w:color="auto" w:fill="auto"/>
          </w:tcPr>
          <w:p w14:paraId="465A9DEE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</w:tr>
      <w:tr w:rsidR="00646A82" w:rsidRPr="002D1383" w14:paraId="10307E05" w14:textId="77777777" w:rsidTr="00B87C83">
        <w:trPr>
          <w:trHeight w:val="20"/>
        </w:trPr>
        <w:tc>
          <w:tcPr>
            <w:tcW w:w="277" w:type="pct"/>
            <w:shd w:val="clear" w:color="auto" w:fill="auto"/>
          </w:tcPr>
          <w:p w14:paraId="768F46EF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1168" w:type="pct"/>
            <w:gridSpan w:val="2"/>
            <w:shd w:val="clear" w:color="auto" w:fill="auto"/>
          </w:tcPr>
          <w:p w14:paraId="71A12FBD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14:paraId="4FB15BAC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417" w:type="pct"/>
            <w:shd w:val="clear" w:color="auto" w:fill="auto"/>
          </w:tcPr>
          <w:p w14:paraId="6216B29E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562" w:type="pct"/>
            <w:gridSpan w:val="3"/>
            <w:shd w:val="clear" w:color="auto" w:fill="auto"/>
          </w:tcPr>
          <w:p w14:paraId="1BCF4F23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14:paraId="7B1BAF3A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</w:tcPr>
          <w:p w14:paraId="701E4924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402" w:type="pct"/>
            <w:gridSpan w:val="2"/>
            <w:shd w:val="clear" w:color="auto" w:fill="auto"/>
          </w:tcPr>
          <w:p w14:paraId="54E8DAB2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416" w:type="pct"/>
            <w:shd w:val="clear" w:color="auto" w:fill="auto"/>
          </w:tcPr>
          <w:p w14:paraId="041AB8CF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</w:tr>
      <w:tr w:rsidR="00646A82" w:rsidRPr="002D1383" w14:paraId="05BE066C" w14:textId="77777777" w:rsidTr="00B87C83">
        <w:trPr>
          <w:trHeight w:val="20"/>
        </w:trPr>
        <w:tc>
          <w:tcPr>
            <w:tcW w:w="277" w:type="pct"/>
            <w:shd w:val="clear" w:color="auto" w:fill="auto"/>
          </w:tcPr>
          <w:p w14:paraId="2F5F4EB9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1168" w:type="pct"/>
            <w:gridSpan w:val="2"/>
            <w:shd w:val="clear" w:color="auto" w:fill="auto"/>
          </w:tcPr>
          <w:p w14:paraId="765BDEEE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14:paraId="3D84347E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417" w:type="pct"/>
            <w:shd w:val="clear" w:color="auto" w:fill="auto"/>
          </w:tcPr>
          <w:p w14:paraId="13DE8C22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562" w:type="pct"/>
            <w:gridSpan w:val="3"/>
            <w:shd w:val="clear" w:color="auto" w:fill="auto"/>
          </w:tcPr>
          <w:p w14:paraId="5BB2BD55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14:paraId="73163C91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</w:tcPr>
          <w:p w14:paraId="371E8CF3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402" w:type="pct"/>
            <w:gridSpan w:val="2"/>
            <w:shd w:val="clear" w:color="auto" w:fill="auto"/>
          </w:tcPr>
          <w:p w14:paraId="2A120CF0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416" w:type="pct"/>
            <w:shd w:val="clear" w:color="auto" w:fill="auto"/>
          </w:tcPr>
          <w:p w14:paraId="118711AE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</w:tr>
      <w:tr w:rsidR="00646A82" w:rsidRPr="002D1383" w14:paraId="4E81398F" w14:textId="77777777" w:rsidTr="00B87C83">
        <w:trPr>
          <w:trHeight w:val="20"/>
        </w:trPr>
        <w:tc>
          <w:tcPr>
            <w:tcW w:w="277" w:type="pct"/>
            <w:shd w:val="clear" w:color="auto" w:fill="auto"/>
          </w:tcPr>
          <w:p w14:paraId="66091847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1168" w:type="pct"/>
            <w:gridSpan w:val="2"/>
            <w:shd w:val="clear" w:color="auto" w:fill="auto"/>
          </w:tcPr>
          <w:p w14:paraId="05F53ABB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14:paraId="2BDAD0BB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417" w:type="pct"/>
            <w:shd w:val="clear" w:color="auto" w:fill="auto"/>
          </w:tcPr>
          <w:p w14:paraId="048663A3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562" w:type="pct"/>
            <w:gridSpan w:val="3"/>
            <w:shd w:val="clear" w:color="auto" w:fill="auto"/>
          </w:tcPr>
          <w:p w14:paraId="32A9258E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14:paraId="1E127B0D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</w:tcPr>
          <w:p w14:paraId="4607599E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402" w:type="pct"/>
            <w:gridSpan w:val="2"/>
            <w:shd w:val="clear" w:color="auto" w:fill="auto"/>
          </w:tcPr>
          <w:p w14:paraId="2305EF92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416" w:type="pct"/>
            <w:shd w:val="clear" w:color="auto" w:fill="auto"/>
          </w:tcPr>
          <w:p w14:paraId="35C48078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</w:tr>
      <w:tr w:rsidR="00646A82" w:rsidRPr="002D1383" w14:paraId="7D540AD0" w14:textId="77777777" w:rsidTr="00B87C83">
        <w:trPr>
          <w:trHeight w:val="20"/>
        </w:trPr>
        <w:tc>
          <w:tcPr>
            <w:tcW w:w="277" w:type="pct"/>
            <w:shd w:val="clear" w:color="auto" w:fill="auto"/>
          </w:tcPr>
          <w:p w14:paraId="4E8A051B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1168" w:type="pct"/>
            <w:gridSpan w:val="2"/>
            <w:shd w:val="clear" w:color="auto" w:fill="auto"/>
          </w:tcPr>
          <w:p w14:paraId="1FF2B4B4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14:paraId="3D0B1357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417" w:type="pct"/>
            <w:shd w:val="clear" w:color="auto" w:fill="auto"/>
          </w:tcPr>
          <w:p w14:paraId="6CF1C20D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562" w:type="pct"/>
            <w:gridSpan w:val="3"/>
            <w:shd w:val="clear" w:color="auto" w:fill="auto"/>
          </w:tcPr>
          <w:p w14:paraId="11AE5793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14:paraId="686256C6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</w:tcPr>
          <w:p w14:paraId="1FA7E8DC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402" w:type="pct"/>
            <w:gridSpan w:val="2"/>
            <w:shd w:val="clear" w:color="auto" w:fill="auto"/>
          </w:tcPr>
          <w:p w14:paraId="079D0E3A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416" w:type="pct"/>
            <w:shd w:val="clear" w:color="auto" w:fill="auto"/>
          </w:tcPr>
          <w:p w14:paraId="2F37736E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</w:tr>
      <w:tr w:rsidR="00646A82" w:rsidRPr="002D1383" w14:paraId="2A3DDC8E" w14:textId="77777777" w:rsidTr="00B87C83">
        <w:trPr>
          <w:trHeight w:val="20"/>
        </w:trPr>
        <w:tc>
          <w:tcPr>
            <w:tcW w:w="277" w:type="pct"/>
            <w:shd w:val="clear" w:color="auto" w:fill="auto"/>
          </w:tcPr>
          <w:p w14:paraId="1C2FD52F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1168" w:type="pct"/>
            <w:gridSpan w:val="2"/>
            <w:shd w:val="clear" w:color="auto" w:fill="auto"/>
          </w:tcPr>
          <w:p w14:paraId="72123D38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14:paraId="40C382AF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417" w:type="pct"/>
            <w:shd w:val="clear" w:color="auto" w:fill="auto"/>
          </w:tcPr>
          <w:p w14:paraId="2779386F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562" w:type="pct"/>
            <w:gridSpan w:val="3"/>
            <w:shd w:val="clear" w:color="auto" w:fill="auto"/>
          </w:tcPr>
          <w:p w14:paraId="7076D163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14:paraId="194BC5B8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</w:tcPr>
          <w:p w14:paraId="0AECD5F9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402" w:type="pct"/>
            <w:gridSpan w:val="2"/>
            <w:shd w:val="clear" w:color="auto" w:fill="auto"/>
          </w:tcPr>
          <w:p w14:paraId="3AD978CA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416" w:type="pct"/>
            <w:shd w:val="clear" w:color="auto" w:fill="auto"/>
          </w:tcPr>
          <w:p w14:paraId="43FBB43A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</w:tr>
      <w:tr w:rsidR="00646A82" w:rsidRPr="002D1383" w14:paraId="5A1A050D" w14:textId="77777777" w:rsidTr="00B87C83">
        <w:trPr>
          <w:trHeight w:val="20"/>
        </w:trPr>
        <w:tc>
          <w:tcPr>
            <w:tcW w:w="277" w:type="pct"/>
            <w:shd w:val="clear" w:color="auto" w:fill="auto"/>
          </w:tcPr>
          <w:p w14:paraId="2242F201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1168" w:type="pct"/>
            <w:gridSpan w:val="2"/>
            <w:shd w:val="clear" w:color="auto" w:fill="auto"/>
          </w:tcPr>
          <w:p w14:paraId="7D4ACF99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14:paraId="3A0B2C79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417" w:type="pct"/>
            <w:shd w:val="clear" w:color="auto" w:fill="auto"/>
          </w:tcPr>
          <w:p w14:paraId="59B5FC97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562" w:type="pct"/>
            <w:gridSpan w:val="3"/>
            <w:shd w:val="clear" w:color="auto" w:fill="auto"/>
          </w:tcPr>
          <w:p w14:paraId="35A81681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14:paraId="0C74310D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</w:tcPr>
          <w:p w14:paraId="608A7F8F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402" w:type="pct"/>
            <w:gridSpan w:val="2"/>
            <w:shd w:val="clear" w:color="auto" w:fill="auto"/>
          </w:tcPr>
          <w:p w14:paraId="3C4C87DC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416" w:type="pct"/>
            <w:shd w:val="clear" w:color="auto" w:fill="auto"/>
          </w:tcPr>
          <w:p w14:paraId="5F04E6E0" w14:textId="77777777" w:rsidR="00646A82" w:rsidRPr="002D1383" w:rsidRDefault="00646A82" w:rsidP="00B87C8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</w:tr>
      <w:tr w:rsidR="00646A82" w:rsidRPr="002D1383" w14:paraId="53B52EC8" w14:textId="77777777" w:rsidTr="00B87C83">
        <w:trPr>
          <w:trHeight w:val="346"/>
        </w:trPr>
        <w:tc>
          <w:tcPr>
            <w:tcW w:w="5000" w:type="pct"/>
            <w:gridSpan w:val="14"/>
            <w:shd w:val="clear" w:color="auto" w:fill="auto"/>
          </w:tcPr>
          <w:p w14:paraId="3340B038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 w:hint="eastAsia"/>
                <w:kern w:val="0"/>
                <w:szCs w:val="21"/>
              </w:rPr>
              <w:t>合计金额：</w:t>
            </w:r>
          </w:p>
        </w:tc>
      </w:tr>
      <w:tr w:rsidR="00646A82" w:rsidRPr="002D1383" w14:paraId="63EB5C23" w14:textId="77777777" w:rsidTr="00B87C83">
        <w:trPr>
          <w:trHeight w:val="423"/>
        </w:trPr>
        <w:tc>
          <w:tcPr>
            <w:tcW w:w="5000" w:type="pct"/>
            <w:gridSpan w:val="14"/>
            <w:shd w:val="clear" w:color="auto" w:fill="auto"/>
          </w:tcPr>
          <w:p w14:paraId="68D091B6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原厂免费质保期（整机质保，包含主机和所有配件，上表列明易耗品除外）：_____年；</w:t>
            </w:r>
          </w:p>
          <w:p w14:paraId="2472D1E7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质保期满后，整机原厂质保1年需要费用：_____ 元。</w:t>
            </w:r>
          </w:p>
        </w:tc>
      </w:tr>
      <w:tr w:rsidR="00646A82" w:rsidRPr="002D1383" w14:paraId="002651C6" w14:textId="77777777" w:rsidTr="00B87C83">
        <w:trPr>
          <w:trHeight w:val="407"/>
        </w:trPr>
        <w:tc>
          <w:tcPr>
            <w:tcW w:w="5000" w:type="pct"/>
            <w:gridSpan w:val="14"/>
            <w:shd w:val="clear" w:color="auto" w:fill="auto"/>
          </w:tcPr>
          <w:p w14:paraId="573AA705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/>
                <w:b/>
                <w:kern w:val="0"/>
                <w:szCs w:val="21"/>
              </w:rPr>
              <w:t>是否有试剂</w:t>
            </w:r>
            <w:r w:rsidRPr="002D1383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、</w:t>
            </w:r>
            <w:r w:rsidRPr="002D1383">
              <w:rPr>
                <w:rFonts w:ascii="仿宋" w:eastAsia="仿宋" w:hAnsi="仿宋" w:cs="Times New Roman"/>
                <w:b/>
                <w:kern w:val="0"/>
                <w:szCs w:val="21"/>
              </w:rPr>
              <w:t>耗材</w:t>
            </w:r>
            <w:r w:rsidRPr="002D1383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：</w:t>
            </w:r>
            <w:r w:rsidRPr="002D1383">
              <w:rPr>
                <w:rFonts w:ascii="仿宋" w:eastAsia="仿宋" w:hAnsi="仿宋" w:cs="Times New Roman" w:hint="eastAsia"/>
                <w:kern w:val="0"/>
                <w:szCs w:val="21"/>
              </w:rPr>
              <w:sym w:font="Wingdings 2" w:char="00A3"/>
            </w:r>
            <w:r w:rsidRPr="002D1383">
              <w:rPr>
                <w:rFonts w:ascii="仿宋" w:eastAsia="仿宋" w:hAnsi="仿宋" w:cs="Times New Roman" w:hint="eastAsia"/>
                <w:kern w:val="0"/>
                <w:szCs w:val="21"/>
              </w:rPr>
              <w:t xml:space="preserve">有  </w:t>
            </w:r>
            <w:r w:rsidRPr="002D1383">
              <w:rPr>
                <w:rFonts w:ascii="仿宋" w:eastAsia="仿宋" w:hAnsi="仿宋" w:cs="Times New Roman" w:hint="eastAsia"/>
                <w:kern w:val="0"/>
                <w:szCs w:val="21"/>
              </w:rPr>
              <w:sym w:font="Wingdings 2" w:char="00A3"/>
            </w:r>
            <w:r w:rsidRPr="002D1383">
              <w:rPr>
                <w:rFonts w:ascii="仿宋" w:eastAsia="仿宋" w:hAnsi="仿宋" w:cs="Times New Roman" w:hint="eastAsia"/>
                <w:kern w:val="0"/>
                <w:szCs w:val="21"/>
              </w:rPr>
              <w:t>无     其他信息（是否专机专用，是否准入等）：</w:t>
            </w:r>
          </w:p>
        </w:tc>
      </w:tr>
      <w:tr w:rsidR="00646A82" w:rsidRPr="002D1383" w14:paraId="013D9739" w14:textId="77777777" w:rsidTr="00B87C83">
        <w:trPr>
          <w:trHeight w:val="2209"/>
        </w:trPr>
        <w:tc>
          <w:tcPr>
            <w:tcW w:w="5000" w:type="pct"/>
            <w:gridSpan w:val="14"/>
            <w:shd w:val="clear" w:color="auto" w:fill="auto"/>
          </w:tcPr>
          <w:p w14:paraId="591BBC12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报名供应商（单位盖公章）：</w:t>
            </w:r>
          </w:p>
          <w:p w14:paraId="180ADFA6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</w:p>
          <w:p w14:paraId="7432B4C0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</w:p>
          <w:p w14:paraId="584D1499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 xml:space="preserve">报名单位授权代表签字：  </w:t>
            </w:r>
            <w:r w:rsidRPr="002D1383">
              <w:rPr>
                <w:rFonts w:ascii="仿宋" w:eastAsia="仿宋" w:hAnsi="仿宋" w:cs="Times New Roman" w:hint="eastAsia"/>
                <w:kern w:val="0"/>
                <w:szCs w:val="21"/>
              </w:rPr>
              <w:t xml:space="preserve">                                     </w:t>
            </w:r>
          </w:p>
          <w:p w14:paraId="201C0C53" w14:textId="77777777" w:rsidR="00646A82" w:rsidRPr="002D1383" w:rsidRDefault="00646A82" w:rsidP="00B87C8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  <w:p w14:paraId="6F117E5A" w14:textId="77777777" w:rsidR="00646A82" w:rsidRPr="002D1383" w:rsidRDefault="00646A82" w:rsidP="00B87C83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  <w:p w14:paraId="0D29375D" w14:textId="77777777" w:rsidR="00646A82" w:rsidRPr="002D1383" w:rsidRDefault="00646A82" w:rsidP="00B87C83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Times New Roman" w:hint="eastAsia"/>
                <w:kern w:val="0"/>
                <w:szCs w:val="21"/>
              </w:rPr>
            </w:pPr>
            <w:r w:rsidRPr="002D1383">
              <w:rPr>
                <w:rFonts w:ascii="仿宋" w:eastAsia="仿宋" w:hAnsi="仿宋" w:cs="Times New Roman" w:hint="eastAsia"/>
                <w:kern w:val="0"/>
                <w:szCs w:val="21"/>
              </w:rPr>
              <w:t>年     月     日</w:t>
            </w:r>
          </w:p>
        </w:tc>
      </w:tr>
    </w:tbl>
    <w:p w14:paraId="32DF0E2B" w14:textId="77777777" w:rsidR="00646A82" w:rsidRPr="00806C54" w:rsidRDefault="00646A82" w:rsidP="00646A82">
      <w:pPr>
        <w:jc w:val="center"/>
        <w:rPr>
          <w:rFonts w:ascii="Calibri" w:eastAsia="宋体" w:hAnsi="Calibri" w:cs="Times New Roman"/>
        </w:rPr>
      </w:pPr>
    </w:p>
    <w:p w14:paraId="322F64C2" w14:textId="77777777" w:rsidR="00646A82" w:rsidRPr="00806C54" w:rsidRDefault="00646A82" w:rsidP="00646A82">
      <w:pPr>
        <w:widowControl/>
        <w:jc w:val="left"/>
        <w:rPr>
          <w:rFonts w:ascii="Calibri" w:eastAsia="宋体" w:hAnsi="Calibri" w:cs="Times New Roman"/>
        </w:rPr>
      </w:pPr>
    </w:p>
    <w:p w14:paraId="5F394359" w14:textId="77777777" w:rsidR="00646A82" w:rsidRPr="002D1383" w:rsidRDefault="00646A82" w:rsidP="00646A82">
      <w:pPr>
        <w:widowControl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  <w:highlight w:val="yellow"/>
        </w:rPr>
        <w:t>注意：</w:t>
      </w:r>
      <w:r w:rsidRPr="002D1383">
        <w:rPr>
          <w:rFonts w:ascii="仿宋" w:eastAsia="仿宋" w:hAnsi="仿宋"/>
          <w:b/>
          <w:sz w:val="32"/>
          <w:szCs w:val="32"/>
          <w:highlight w:val="yellow"/>
        </w:rPr>
        <w:t>其他资料按《</w:t>
      </w:r>
      <w:r w:rsidRPr="002D1383">
        <w:rPr>
          <w:rFonts w:ascii="仿宋" w:eastAsia="仿宋" w:hAnsi="仿宋" w:cs="Times New Roman" w:hint="eastAsia"/>
          <w:b/>
          <w:sz w:val="32"/>
          <w:szCs w:val="32"/>
          <w:highlight w:val="yellow"/>
        </w:rPr>
        <w:t>市场调研报名资料目录</w:t>
      </w:r>
      <w:r w:rsidRPr="002D1383">
        <w:rPr>
          <w:rFonts w:ascii="仿宋" w:eastAsia="仿宋" w:hAnsi="仿宋"/>
          <w:b/>
          <w:sz w:val="32"/>
          <w:szCs w:val="32"/>
          <w:highlight w:val="yellow"/>
        </w:rPr>
        <w:t>》按顺序附后</w:t>
      </w:r>
    </w:p>
    <w:p w14:paraId="35143059" w14:textId="77777777" w:rsidR="006735CD" w:rsidRPr="00646A82" w:rsidRDefault="006735CD">
      <w:pPr>
        <w:rPr>
          <w:rFonts w:hint="eastAsia"/>
        </w:rPr>
      </w:pPr>
    </w:p>
    <w:sectPr w:rsidR="006735CD" w:rsidRPr="00646A82" w:rsidSect="00646A82">
      <w:pgSz w:w="11906" w:h="16838"/>
      <w:pgMar w:top="99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DF803" w14:textId="77777777" w:rsidR="00B94A70" w:rsidRDefault="00B94A70" w:rsidP="00646A82">
      <w:pPr>
        <w:rPr>
          <w:rFonts w:hint="eastAsia"/>
        </w:rPr>
      </w:pPr>
      <w:r>
        <w:separator/>
      </w:r>
    </w:p>
  </w:endnote>
  <w:endnote w:type="continuationSeparator" w:id="0">
    <w:p w14:paraId="1152D658" w14:textId="77777777" w:rsidR="00B94A70" w:rsidRDefault="00B94A70" w:rsidP="00646A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39D23" w14:textId="77777777" w:rsidR="00B94A70" w:rsidRDefault="00B94A70" w:rsidP="00646A82">
      <w:pPr>
        <w:rPr>
          <w:rFonts w:hint="eastAsia"/>
        </w:rPr>
      </w:pPr>
      <w:r>
        <w:separator/>
      </w:r>
    </w:p>
  </w:footnote>
  <w:footnote w:type="continuationSeparator" w:id="0">
    <w:p w14:paraId="2A9207F6" w14:textId="77777777" w:rsidR="00B94A70" w:rsidRDefault="00B94A70" w:rsidP="00646A8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F7"/>
    <w:rsid w:val="00441E78"/>
    <w:rsid w:val="004E4EF2"/>
    <w:rsid w:val="005034E0"/>
    <w:rsid w:val="00646A82"/>
    <w:rsid w:val="006735CD"/>
    <w:rsid w:val="008E39F7"/>
    <w:rsid w:val="00B9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51763A9-0095-4EFC-8A6E-5DFE6864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A8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3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9F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9F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9F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9F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9F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E3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9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9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9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9F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46A8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46A8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46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46A82"/>
    <w:rPr>
      <w:sz w:val="18"/>
      <w:szCs w:val="18"/>
    </w:rPr>
  </w:style>
  <w:style w:type="table" w:customStyle="1" w:styleId="11">
    <w:name w:val="网格型1"/>
    <w:basedOn w:val="a1"/>
    <w:next w:val="af2"/>
    <w:uiPriority w:val="59"/>
    <w:qFormat/>
    <w:rsid w:val="00646A82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表格文字"/>
    <w:basedOn w:val="a"/>
    <w:qFormat/>
    <w:rsid w:val="00646A82"/>
    <w:pPr>
      <w:spacing w:before="25" w:after="25"/>
      <w:jc w:val="left"/>
    </w:pPr>
    <w:rPr>
      <w:rFonts w:ascii="Calibri" w:hAnsi="Calibri"/>
      <w:bCs/>
      <w:spacing w:val="10"/>
      <w:kern w:val="0"/>
      <w:sz w:val="24"/>
      <w:szCs w:val="20"/>
    </w:rPr>
  </w:style>
  <w:style w:type="table" w:styleId="af2">
    <w:name w:val="Table Grid"/>
    <w:basedOn w:val="a1"/>
    <w:uiPriority w:val="39"/>
    <w:rsid w:val="00646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1257</Words>
  <Characters>1334</Characters>
  <Application>Microsoft Office Word</Application>
  <DocSecurity>0</DocSecurity>
  <Lines>222</Lines>
  <Paragraphs>235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2025-07-31T02:12:00Z</dcterms:created>
  <dcterms:modified xsi:type="dcterms:W3CDTF">2025-07-31T02:12:00Z</dcterms:modified>
</cp:coreProperties>
</file>